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A51" w:rsidRDefault="00E16A5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-1304290</wp:posOffset>
            </wp:positionV>
            <wp:extent cx="6662420" cy="8642350"/>
            <wp:effectExtent l="1009650" t="0" r="995680" b="0"/>
            <wp:wrapTopAndBottom/>
            <wp:docPr id="1" name="Рисунок 1" descr="C:\Users\Пользователь\Desktop\ФОТО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62420" cy="864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35230E" w:rsidRDefault="0035230E" w:rsidP="00D407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990599" w:rsidRPr="00491AB8" w:rsidRDefault="00990599" w:rsidP="00D407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30E" w:rsidRPr="00491AB8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по английскому языку составлена на основе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990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государственного стандарта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 основной образовательной программы начального общего образования М</w:t>
      </w:r>
      <w:r w:rsidR="00D407B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D407B4">
        <w:rPr>
          <w:rFonts w:ascii="Times New Roman" w:eastAsia="Times New Roman" w:hAnsi="Times New Roman" w:cs="Times New Roman"/>
          <w:sz w:val="28"/>
          <w:szCs w:val="28"/>
          <w:lang w:eastAsia="ru-RU"/>
        </w:rPr>
        <w:t>«Шиверская школа»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примерной программы начального образования по английскому языку с учетом авторской программы по английскому языку к УМК «</w:t>
      </w:r>
      <w:proofErr w:type="spellStart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Forward</w:t>
      </w:r>
      <w:proofErr w:type="spellEnd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English</w:t>
      </w:r>
      <w:proofErr w:type="spell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учащихся 2-4 классов общеобразовательных учреждений, автор Вербицкая М. В. И др. (</w:t>
      </w:r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proofErr w:type="spellStart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</w:t>
      </w:r>
      <w:proofErr w:type="spellEnd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2012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), федерального пере</w:t>
      </w:r>
      <w:r w:rsidR="00D407B4">
        <w:rPr>
          <w:rFonts w:ascii="Times New Roman" w:eastAsia="Times New Roman" w:hAnsi="Times New Roman" w:cs="Times New Roman"/>
          <w:sz w:val="28"/>
          <w:szCs w:val="28"/>
          <w:lang w:eastAsia="ru-RU"/>
        </w:rPr>
        <w:t>чня учебников, учебного плана</w:t>
      </w:r>
      <w:proofErr w:type="gramEnd"/>
      <w:r w:rsidR="00D40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06143A">
        <w:rPr>
          <w:rFonts w:ascii="Times New Roman" w:eastAsia="Times New Roman" w:hAnsi="Times New Roman" w:cs="Times New Roman"/>
          <w:sz w:val="28"/>
          <w:szCs w:val="28"/>
          <w:lang w:eastAsia="ru-RU"/>
        </w:rPr>
        <w:t>«Шиверская школа»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0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в авторскую программу не внесены.</w:t>
      </w:r>
    </w:p>
    <w:p w:rsidR="0035230E" w:rsidRPr="00491AB8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УМК «</w:t>
      </w:r>
      <w:proofErr w:type="spellStart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Forward</w:t>
      </w:r>
      <w:proofErr w:type="spell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English</w:t>
      </w:r>
      <w:proofErr w:type="spell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3 класса рассчитан на 68 часов в год, что соответствует базисному учебному плану для общеобразовательных учреждений и предусматривает изучение иностранного языка в 3 классе при 2 часах в неделю. Количество контрольных работ – 4.</w:t>
      </w:r>
    </w:p>
    <w:p w:rsidR="00990599" w:rsidRDefault="00990599" w:rsidP="001F04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230E" w:rsidRPr="00853AC2" w:rsidRDefault="0035230E" w:rsidP="001F04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53A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ФЕДЕРАЛНЫЙ КОМПОНЕНТ ГОСУДАРСТВЕННОГО СТАНДАРТА ОБРАЗОВАНИЯ</w:t>
      </w:r>
    </w:p>
    <w:p w:rsidR="0035230E" w:rsidRPr="00491AB8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Изучение иностранного языка начального общего образования направлено на достижение следующих</w:t>
      </w:r>
      <w:r w:rsidRPr="00491AB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целей: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умений</w:t>
      </w: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общаться на иностранном языке с учетом речевых возможностей и потребностей младших школьников: элементарных коммуникативных умений в говорении, аудировании, чтении и письме;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 ребенка, его речевых способностей, внимания, мышления, памяти и воображения; мотивации к дальнейшему овладению иностранным языком;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</w:t>
      </w: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элементарных лингвистических представлений, доступных младшим школьникам и необходимых для овладения устной и письменной речью на иностранном языке;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приобщение</w:t>
      </w: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35230E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формирование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умений.</w:t>
      </w:r>
    </w:p>
    <w:p w:rsidR="00BC78F8" w:rsidRDefault="00BC78F8" w:rsidP="00BC78F8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Иностранный язык – один из важных и относительно новых предметов в системе подготовки современного младшего школьника в условиях поликультурного и поли язычного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воспитанию.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Интегративной целью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иностранному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деятельности: аудировании, говорении, чтении и письме.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 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обучения.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умения общаться на иностранном языке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речевых, интеллектуальных и познавательных способностей младших школьников, а также их обще учебных умений; развитие мотивации к дальнейшему овладению иностранным языком;</w:t>
      </w:r>
    </w:p>
    <w:p w:rsidR="00063D45" w:rsidRPr="00491AB8" w:rsidRDefault="00063D45" w:rsidP="000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-воспитание и развитие младшего школьника средствами иностранного языка.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обучения.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эмоциональной сферы детей в процессе обучающих игр, учебных спектаклей с использованием иностранного языка;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063D45" w:rsidRPr="00491AB8" w:rsidRDefault="00063D45" w:rsidP="00063D4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b/>
          <w:bCs/>
          <w:color w:val="2C2222"/>
          <w:sz w:val="28"/>
          <w:szCs w:val="28"/>
          <w:lang w:eastAsia="ru-RU"/>
        </w:rPr>
        <w:t>Состав УМК:</w:t>
      </w:r>
    </w:p>
    <w:p w:rsidR="00063D45" w:rsidRPr="00491AB8" w:rsidRDefault="00063D45" w:rsidP="00063D4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в 2-х частях;</w:t>
      </w:r>
    </w:p>
    <w:p w:rsidR="00063D45" w:rsidRPr="00491AB8" w:rsidRDefault="00063D45" w:rsidP="00063D4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тетрадь;</w:t>
      </w:r>
    </w:p>
    <w:p w:rsidR="00063D45" w:rsidRPr="00491AB8" w:rsidRDefault="00063D45" w:rsidP="00063D4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 для учителя;</w:t>
      </w:r>
    </w:p>
    <w:p w:rsidR="0079277A" w:rsidRPr="00AD537A" w:rsidRDefault="00063D45" w:rsidP="00063D4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 CD;</w:t>
      </w:r>
    </w:p>
    <w:p w:rsidR="003B1FC5" w:rsidRPr="003B1FC5" w:rsidRDefault="003B1FC5" w:rsidP="003B1FC5">
      <w:pPr>
        <w:pStyle w:val="1"/>
        <w:ind w:left="0"/>
        <w:jc w:val="both"/>
        <w:rPr>
          <w:rFonts w:ascii="Times New Roman" w:hAnsi="Times New Roman" w:cs="Times New Roman"/>
        </w:rPr>
      </w:pPr>
      <w:r w:rsidRPr="003B1FC5">
        <w:rPr>
          <w:rFonts w:ascii="Times New Roman" w:hAnsi="Times New Roman" w:cs="Times New Roman"/>
        </w:rPr>
        <w:t xml:space="preserve">          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</w:t>
      </w:r>
    </w:p>
    <w:p w:rsidR="003B1FC5" w:rsidRPr="003B1FC5" w:rsidRDefault="003B1FC5" w:rsidP="003B1F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FC5">
        <w:rPr>
          <w:rFonts w:ascii="Times New Roman" w:eastAsia="Times New Roman" w:hAnsi="Times New Roman"/>
          <w:sz w:val="28"/>
          <w:szCs w:val="28"/>
        </w:rPr>
        <w:t>Уч</w:t>
      </w:r>
      <w:r>
        <w:rPr>
          <w:rFonts w:ascii="Times New Roman" w:eastAsia="Times New Roman" w:hAnsi="Times New Roman"/>
          <w:sz w:val="28"/>
          <w:szCs w:val="28"/>
        </w:rPr>
        <w:t>ебный план школы рассчитан на 34 учебных недели</w:t>
      </w:r>
      <w:r w:rsidRPr="003B1FC5">
        <w:rPr>
          <w:rFonts w:ascii="Times New Roman" w:eastAsia="Times New Roman" w:hAnsi="Times New Roman"/>
          <w:sz w:val="28"/>
          <w:szCs w:val="28"/>
        </w:rPr>
        <w:t xml:space="preserve"> в год. </w:t>
      </w:r>
      <w:r w:rsidRPr="003B1FC5">
        <w:rPr>
          <w:rFonts w:ascii="Times New Roman" w:eastAsia="Times New Roman" w:hAnsi="Times New Roman" w:cs="Times New Roman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sz w:val="28"/>
          <w:szCs w:val="28"/>
        </w:rPr>
        <w:t>очая программа рассчитана на 68</w:t>
      </w:r>
      <w:r w:rsidRPr="003B1FC5">
        <w:rPr>
          <w:rFonts w:ascii="Times New Roman" w:eastAsia="Times New Roman" w:hAnsi="Times New Roman" w:cs="Times New Roman"/>
          <w:sz w:val="28"/>
          <w:szCs w:val="28"/>
        </w:rPr>
        <w:t xml:space="preserve"> учеб</w:t>
      </w:r>
      <w:r>
        <w:rPr>
          <w:rFonts w:ascii="Times New Roman" w:eastAsia="Times New Roman" w:hAnsi="Times New Roman" w:cs="Times New Roman"/>
          <w:sz w:val="28"/>
          <w:szCs w:val="28"/>
        </w:rPr>
        <w:t>ных часов из расчета 2</w:t>
      </w:r>
      <w:r w:rsidRPr="003B1FC5">
        <w:rPr>
          <w:rFonts w:ascii="Times New Roman" w:eastAsia="Times New Roman" w:hAnsi="Times New Roman" w:cs="Times New Roman"/>
          <w:sz w:val="28"/>
          <w:szCs w:val="28"/>
        </w:rPr>
        <w:t xml:space="preserve"> часа в неделю в соответствии с Федеральным базисным учебным планом 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общеобразовательных учреждений. </w:t>
      </w:r>
      <w:r w:rsidRPr="003B1FC5">
        <w:rPr>
          <w:rFonts w:ascii="Times New Roman" w:hAnsi="Times New Roman" w:cs="Times New Roman"/>
          <w:sz w:val="28"/>
          <w:szCs w:val="28"/>
        </w:rPr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3B1FC5" w:rsidRPr="003B1FC5" w:rsidRDefault="003B1FC5" w:rsidP="003B1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FC5">
        <w:rPr>
          <w:rFonts w:ascii="Times New Roman" w:hAnsi="Times New Roman" w:cs="Times New Roman"/>
          <w:sz w:val="28"/>
          <w:szCs w:val="28"/>
        </w:rPr>
        <w:t xml:space="preserve">Иностранный язык как учебный предмет характеризуется: </w:t>
      </w:r>
    </w:p>
    <w:p w:rsidR="003B1FC5" w:rsidRPr="003B1FC5" w:rsidRDefault="003B1FC5" w:rsidP="003B1FC5">
      <w:pPr>
        <w:widowControl w:val="0"/>
        <w:numPr>
          <w:ilvl w:val="0"/>
          <w:numId w:val="10"/>
        </w:numPr>
        <w:tabs>
          <w:tab w:val="num" w:pos="-851"/>
          <w:tab w:val="num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FC5">
        <w:rPr>
          <w:rFonts w:ascii="Times New Roman" w:hAnsi="Times New Roman" w:cs="Times New Roman"/>
          <w:sz w:val="28"/>
          <w:szCs w:val="28"/>
          <w:u w:val="single"/>
        </w:rPr>
        <w:t xml:space="preserve">межпредметностью </w:t>
      </w:r>
      <w:r w:rsidRPr="003B1FC5">
        <w:rPr>
          <w:rFonts w:ascii="Times New Roman" w:hAnsi="Times New Roman" w:cs="Times New Roman"/>
          <w:sz w:val="28"/>
          <w:szCs w:val="28"/>
        </w:rPr>
        <w:t xml:space="preserve">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3B1FC5" w:rsidRPr="003B1FC5" w:rsidRDefault="003B1FC5" w:rsidP="003B1FC5">
      <w:pPr>
        <w:widowControl w:val="0"/>
        <w:numPr>
          <w:ilvl w:val="0"/>
          <w:numId w:val="10"/>
        </w:numPr>
        <w:tabs>
          <w:tab w:val="num" w:pos="-851"/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FC5">
        <w:rPr>
          <w:rFonts w:ascii="Times New Roman" w:hAnsi="Times New Roman" w:cs="Times New Roman"/>
          <w:sz w:val="28"/>
          <w:szCs w:val="28"/>
          <w:u w:val="single"/>
        </w:rPr>
        <w:t>многоуровневостью</w:t>
      </w:r>
      <w:r w:rsidRPr="003B1FC5">
        <w:rPr>
          <w:rFonts w:ascii="Times New Roman" w:hAnsi="Times New Roman" w:cs="Times New Roman"/>
          <w:sz w:val="28"/>
          <w:szCs w:val="28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79277A" w:rsidRPr="0006143A" w:rsidRDefault="003B1FC5" w:rsidP="0006143A">
      <w:pPr>
        <w:widowControl w:val="0"/>
        <w:numPr>
          <w:ilvl w:val="0"/>
          <w:numId w:val="10"/>
        </w:numPr>
        <w:tabs>
          <w:tab w:val="num" w:pos="-851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FC5">
        <w:rPr>
          <w:rFonts w:ascii="Times New Roman" w:hAnsi="Times New Roman" w:cs="Times New Roman"/>
          <w:sz w:val="28"/>
          <w:szCs w:val="28"/>
          <w:u w:val="single"/>
        </w:rPr>
        <w:t>полифункциональностью</w:t>
      </w:r>
      <w:r w:rsidRPr="003B1FC5">
        <w:rPr>
          <w:rFonts w:ascii="Times New Roman" w:hAnsi="Times New Roman" w:cs="Times New Roman"/>
          <w:sz w:val="28"/>
          <w:szCs w:val="28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AD537A" w:rsidRPr="0006143A" w:rsidRDefault="0006143A" w:rsidP="00AD53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14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ПРЕДМЕТНЫЕ РЕЗУЛЬТАТЫ ОСВОЕНИЯ КУРСА «АНГЛИЙСКИЙ ЯЗЫК»</w:t>
      </w:r>
    </w:p>
    <w:p w:rsidR="00AD537A" w:rsidRDefault="0035230E" w:rsidP="00AD537A">
      <w:pPr>
        <w:pStyle w:val="a7"/>
        <w:numPr>
          <w:ilvl w:val="0"/>
          <w:numId w:val="10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начальными представлениями о нормах иностранного языка (фонетических, лексических, грамматических); </w:t>
      </w:r>
    </w:p>
    <w:p w:rsidR="0035230E" w:rsidRPr="00AD537A" w:rsidRDefault="0035230E" w:rsidP="00AD537A">
      <w:pPr>
        <w:pStyle w:val="a7"/>
        <w:numPr>
          <w:ilvl w:val="0"/>
          <w:numId w:val="10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(в объеме содержания курса) находить и сравнивать такие языковые единицы, как звук, буква, слово. </w:t>
      </w:r>
    </w:p>
    <w:p w:rsidR="0035230E" w:rsidRPr="00AD537A" w:rsidRDefault="0035230E" w:rsidP="00C32F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уровню подготовки учащихся 3 класса: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результате изучения английского языка ученик 3 класса должен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алфавит, буквы, основные буквосочетания, звуки изучаемого языка,</w:t>
      </w:r>
    </w:p>
    <w:p w:rsidR="00D407B4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тематическую лексику</w:t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активный запас фраз </w:t>
      </w:r>
      <w:r w:rsidR="00D407B4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клише, грамматические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правила,</w:t>
      </w:r>
    </w:p>
    <w:p w:rsidR="0035230E" w:rsidRPr="00853AC2" w:rsidRDefault="0035230E" w:rsidP="00D40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07B4" w:rsidRPr="00853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407B4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интонации основных типов предложений, наизусть рифмованные произведения детского фольклора; </w:t>
      </w:r>
    </w:p>
    <w:p w:rsidR="00D407B4" w:rsidRPr="00853AC2" w:rsidRDefault="00D407B4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уметь: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30E" w:rsidRPr="00853AC2" w:rsidRDefault="00D407B4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230E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на слух речь учителя, одноклассников, основное содержание текстов с опорой на зрительную наглядность;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элементарном этикетном диалоге;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расспрашивать собеседника, задавая простые вопросы и отвечать на вопросы собеседника;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кратко рассказывать о себе, своей семье, друге;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составлять небольшие описания предмета, картинки по образцу;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про себя, понимать основное содержание небольших текстов, доступных по содержанию и языковому материалу, пользуясь в случае необходимости двуязычным словарем;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списывать текст на английском языке, выписывать из него и вставлять в него слова в соответствии с решаемой учебной задачей;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писать короткое поздравление;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приобретенные знания и коммуникативные умения в практической деятельности и повседневной </w:t>
      </w:r>
      <w:r w:rsidR="00D407B4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</w:t>
      </w:r>
      <w:r w:rsidR="00D407B4"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407B4"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владеть компетенциями: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речевой, языковой, социокультурной, компенсаторной,</w:t>
      </w:r>
      <w:r w:rsidR="00D407B4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учебно-познавательной.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способны решать следующие жизненно-практические задачи: 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самостоятельно использовать знания в повседневной жизни,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обогащение опыта </w:t>
      </w:r>
      <w:r w:rsidR="00C32F3A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восприятия воспроизведения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иноязычной речи. </w:t>
      </w:r>
    </w:p>
    <w:p w:rsidR="0079277A" w:rsidRDefault="0079277A" w:rsidP="00DB03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2645" w:rsidRDefault="0006143A" w:rsidP="00AD53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КУРСА «АНГЛИЙСКИЙ ЯЗЫК»</w:t>
      </w:r>
    </w:p>
    <w:p w:rsidR="004B2645" w:rsidRPr="004B2645" w:rsidRDefault="004B2645" w:rsidP="004B264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Предметное содержание речи</w:t>
      </w:r>
    </w:p>
    <w:p w:rsidR="004B2645" w:rsidRPr="004B2645" w:rsidRDefault="004B2645" w:rsidP="004B264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Речевые умения </w:t>
      </w:r>
    </w:p>
    <w:p w:rsidR="004B2645" w:rsidRPr="004B2645" w:rsidRDefault="004B2645" w:rsidP="004B26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Говорение</w:t>
      </w:r>
    </w:p>
    <w:p w:rsidR="004B2645" w:rsidRPr="004B2645" w:rsidRDefault="004B2645" w:rsidP="004B26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Слушание (аудирование)</w:t>
      </w:r>
    </w:p>
    <w:p w:rsidR="004B2645" w:rsidRPr="004B2645" w:rsidRDefault="004B2645" w:rsidP="004B26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и письменная речь</w:t>
      </w:r>
    </w:p>
    <w:p w:rsidR="004B2645" w:rsidRPr="004B2645" w:rsidRDefault="004B2645" w:rsidP="004B2645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Языковые знания и навыки (практическое усвоение)</w:t>
      </w:r>
    </w:p>
    <w:p w:rsidR="004B2645" w:rsidRPr="004B2645" w:rsidRDefault="004B2645" w:rsidP="004B26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и орфография</w:t>
      </w:r>
    </w:p>
    <w:p w:rsidR="004B2645" w:rsidRPr="004B2645" w:rsidRDefault="004B2645" w:rsidP="004B26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Фонетическая сторона речи</w:t>
      </w:r>
    </w:p>
    <w:p w:rsidR="004B2645" w:rsidRPr="004B2645" w:rsidRDefault="004B2645" w:rsidP="004B26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Лексическая сторона речи</w:t>
      </w:r>
    </w:p>
    <w:p w:rsidR="004B2645" w:rsidRPr="00AD537A" w:rsidRDefault="004B2645" w:rsidP="00AD53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64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Грамматическая сторона речи</w:t>
      </w:r>
      <w:bookmarkStart w:id="1" w:name="39b0671a9ebb4c393da12ff775af74c64abb99c8"/>
      <w:bookmarkStart w:id="2" w:name="0"/>
      <w:bookmarkEnd w:id="1"/>
      <w:bookmarkEnd w:id="2"/>
    </w:p>
    <w:p w:rsidR="00DB0336" w:rsidRDefault="00DB0336" w:rsidP="00AD5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5000" w:type="pct"/>
        <w:tblLook w:val="04A0"/>
      </w:tblPr>
      <w:tblGrid>
        <w:gridCol w:w="13526"/>
        <w:gridCol w:w="1260"/>
      </w:tblGrid>
      <w:tr w:rsidR="007C725B" w:rsidTr="007C725B">
        <w:tc>
          <w:tcPr>
            <w:tcW w:w="4574" w:type="pct"/>
          </w:tcPr>
          <w:p w:rsidR="007C725B" w:rsidRPr="007C725B" w:rsidRDefault="007C725B" w:rsidP="007C725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тем:</w:t>
            </w:r>
          </w:p>
        </w:tc>
        <w:tc>
          <w:tcPr>
            <w:tcW w:w="426" w:type="pct"/>
          </w:tcPr>
          <w:p w:rsidR="007C725B" w:rsidRDefault="007C725B" w:rsidP="007C725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7C725B" w:rsidTr="007C725B">
        <w:tc>
          <w:tcPr>
            <w:tcW w:w="4574" w:type="pct"/>
          </w:tcPr>
          <w:p w:rsidR="007C725B" w:rsidRPr="007C725B" w:rsidRDefault="007C725B" w:rsidP="007C725B">
            <w:pPr>
              <w:pStyle w:val="a7"/>
              <w:numPr>
                <w:ilvl w:val="1"/>
                <w:numId w:val="4"/>
              </w:numPr>
              <w:shd w:val="clear" w:color="auto" w:fill="FFFFFF"/>
              <w:ind w:left="-113" w:firstLine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Знакомство. </w:t>
            </w:r>
          </w:p>
          <w:p w:rsidR="007C725B" w:rsidRPr="00D407B4" w:rsidRDefault="007C725B" w:rsidP="007C725B">
            <w:pPr>
              <w:pStyle w:val="a7"/>
              <w:shd w:val="clear" w:color="auto" w:fill="FFFFFF"/>
              <w:ind w:left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2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Представление одноклассникам, учителю: имя, возраст. Приветствие, прощание (с использованием типичных фраз английского речевого этикета). </w:t>
            </w:r>
          </w:p>
        </w:tc>
        <w:tc>
          <w:tcPr>
            <w:tcW w:w="426" w:type="pct"/>
          </w:tcPr>
          <w:p w:rsidR="007C725B" w:rsidRPr="007C725B" w:rsidRDefault="007C725B" w:rsidP="007C725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ч.</w:t>
            </w:r>
            <w:r w:rsidRPr="007C7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C725B" w:rsidTr="007C725B">
        <w:tc>
          <w:tcPr>
            <w:tcW w:w="4574" w:type="pct"/>
          </w:tcPr>
          <w:p w:rsidR="007C725B" w:rsidRPr="00DA69D9" w:rsidRDefault="007C725B" w:rsidP="00DA69D9">
            <w:pPr>
              <w:pStyle w:val="a7"/>
              <w:numPr>
                <w:ilvl w:val="1"/>
                <w:numId w:val="4"/>
              </w:numPr>
              <w:ind w:left="45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69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Я и моя семья. </w:t>
            </w:r>
          </w:p>
          <w:p w:rsidR="007C725B" w:rsidRPr="00DA69D9" w:rsidRDefault="007C725B" w:rsidP="00DA69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семьи, их имена, возраст, внешность, черты характера. Увлечения/хобби.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2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день (распорядок дня, домашние обязанности). Покупки в магазине: одежда, обувь, основные продукты питания. Любимая еда.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праздники: день рождения, Новый год/ Рождество. Подарки</w:t>
            </w:r>
          </w:p>
        </w:tc>
        <w:tc>
          <w:tcPr>
            <w:tcW w:w="426" w:type="pct"/>
          </w:tcPr>
          <w:p w:rsidR="007C725B" w:rsidRDefault="007C72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725B" w:rsidRPr="00DA69D9" w:rsidRDefault="007C725B" w:rsidP="00DA69D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 ч.</w:t>
            </w:r>
          </w:p>
        </w:tc>
      </w:tr>
      <w:tr w:rsidR="007C725B" w:rsidTr="007C725B">
        <w:tc>
          <w:tcPr>
            <w:tcW w:w="4574" w:type="pct"/>
          </w:tcPr>
          <w:p w:rsidR="007C725B" w:rsidRPr="00DA69D9" w:rsidRDefault="007C725B" w:rsidP="00DA69D9">
            <w:pPr>
              <w:pStyle w:val="a7"/>
              <w:numPr>
                <w:ilvl w:val="1"/>
                <w:numId w:val="4"/>
              </w:numPr>
              <w:spacing w:before="100" w:beforeAutospacing="1" w:after="100" w:afterAutospacing="1"/>
              <w:ind w:left="313" w:hanging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69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Мир моих увлечений </w:t>
            </w:r>
          </w:p>
          <w:p w:rsidR="007C725B" w:rsidRPr="00DA69D9" w:rsidRDefault="007C725B" w:rsidP="00DA69D9">
            <w:pPr>
              <w:pStyle w:val="a7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Мои любимые занятия. Виды спорта и спортивные игры. Мои любимые сказки.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Выходной день (в зоопарке, цирке), каникулы.</w:t>
            </w:r>
          </w:p>
        </w:tc>
        <w:tc>
          <w:tcPr>
            <w:tcW w:w="426" w:type="pct"/>
          </w:tcPr>
          <w:p w:rsidR="007C725B" w:rsidRDefault="007C72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 ч.</w:t>
            </w:r>
          </w:p>
          <w:p w:rsidR="007C725B" w:rsidRPr="00DA69D9" w:rsidRDefault="007C725B" w:rsidP="00DA69D9">
            <w:pPr>
              <w:pStyle w:val="a7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25B" w:rsidTr="007C725B">
        <w:tc>
          <w:tcPr>
            <w:tcW w:w="4574" w:type="pct"/>
          </w:tcPr>
          <w:p w:rsidR="007C725B" w:rsidRPr="00DA69D9" w:rsidRDefault="007C725B" w:rsidP="00DA69D9">
            <w:pPr>
              <w:pStyle w:val="a7"/>
              <w:numPr>
                <w:ilvl w:val="1"/>
                <w:numId w:val="4"/>
              </w:numPr>
              <w:spacing w:before="100" w:beforeAutospacing="1" w:after="100" w:afterAutospacing="1"/>
              <w:ind w:left="3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69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Я и мои друзья. </w:t>
            </w:r>
          </w:p>
          <w:p w:rsidR="007C725B" w:rsidRPr="00DA69D9" w:rsidRDefault="007C725B" w:rsidP="00DA69D9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Имя, возраст, внешност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ь, характер, увлечения / хобби. </w:t>
            </w:r>
            <w:r w:rsidRPr="00DA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Совместные занятия.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2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 зарубежному другу.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69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Любимое домашнее животное: кличка, возраст, цвет, размер, характер, что умеет делать. </w:t>
            </w:r>
          </w:p>
        </w:tc>
        <w:tc>
          <w:tcPr>
            <w:tcW w:w="426" w:type="pct"/>
          </w:tcPr>
          <w:p w:rsidR="007C725B" w:rsidRDefault="007C72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 ч.</w:t>
            </w:r>
          </w:p>
          <w:p w:rsidR="007C725B" w:rsidRPr="00DA69D9" w:rsidRDefault="007C725B" w:rsidP="00DA69D9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25B" w:rsidTr="007C725B">
        <w:tc>
          <w:tcPr>
            <w:tcW w:w="4574" w:type="pct"/>
          </w:tcPr>
          <w:p w:rsidR="007C725B" w:rsidRPr="00740AE5" w:rsidRDefault="007C725B" w:rsidP="00740AE5">
            <w:pPr>
              <w:pStyle w:val="a7"/>
              <w:numPr>
                <w:ilvl w:val="1"/>
                <w:numId w:val="4"/>
              </w:numPr>
              <w:spacing w:before="100" w:beforeAutospacing="1" w:after="100" w:afterAutospacing="1"/>
              <w:ind w:left="3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0A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Моя школа.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7C725B" w:rsidRPr="00DA69D9" w:rsidRDefault="007C725B" w:rsidP="00740AE5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2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426" w:type="pct"/>
          </w:tcPr>
          <w:p w:rsidR="007C725B" w:rsidRPr="00DA69D9" w:rsidRDefault="007C725B" w:rsidP="00740AE5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ч.</w:t>
            </w:r>
          </w:p>
        </w:tc>
      </w:tr>
      <w:tr w:rsidR="007C725B" w:rsidTr="007C725B">
        <w:tc>
          <w:tcPr>
            <w:tcW w:w="4574" w:type="pct"/>
          </w:tcPr>
          <w:p w:rsidR="007C725B" w:rsidRPr="004B2645" w:rsidRDefault="007C725B" w:rsidP="00740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0A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6. Мир вокруг меня. </w:t>
            </w:r>
          </w:p>
          <w:p w:rsidR="007C725B" w:rsidRPr="004B2645" w:rsidRDefault="007C725B" w:rsidP="00740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Мой дом / квартира / комната: названия комнат, их размер, предметы мебели и интерьера. </w:t>
            </w:r>
          </w:p>
          <w:p w:rsidR="007C725B" w:rsidRPr="00DA69D9" w:rsidRDefault="007C725B" w:rsidP="00740AE5">
            <w:pPr>
              <w:pStyle w:val="a7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2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город / село. Природа. Любимое время года. Погода.</w:t>
            </w:r>
          </w:p>
        </w:tc>
        <w:tc>
          <w:tcPr>
            <w:tcW w:w="426" w:type="pct"/>
          </w:tcPr>
          <w:p w:rsidR="007C725B" w:rsidRPr="00DA69D9" w:rsidRDefault="007C725B" w:rsidP="00740AE5">
            <w:pPr>
              <w:pStyle w:val="a7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 ч.</w:t>
            </w:r>
          </w:p>
        </w:tc>
      </w:tr>
      <w:tr w:rsidR="007C725B" w:rsidTr="007C725B">
        <w:tc>
          <w:tcPr>
            <w:tcW w:w="4574" w:type="pct"/>
          </w:tcPr>
          <w:p w:rsidR="007C725B" w:rsidRPr="004B2645" w:rsidRDefault="007C725B" w:rsidP="00740AE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7. </w:t>
            </w:r>
            <w:r w:rsidRPr="00740A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Страна/страны изуч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аемого языка и родная страна </w:t>
            </w:r>
          </w:p>
          <w:p w:rsidR="007C725B" w:rsidRPr="00740AE5" w:rsidRDefault="007C725B" w:rsidP="00740A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сведения: название, столица. Литературные персонажи книг, популярных среди сверстников. Небольшие произведения детского фольклора на английском языке (рифмовки, стихи, песни, сказки). Некоторые формы речевого и неречевого этикета англоговорящих стран в ряде ситуаций общения (в школе, во время совместной игры, за столом, в магазине).</w:t>
            </w:r>
          </w:p>
        </w:tc>
        <w:tc>
          <w:tcPr>
            <w:tcW w:w="426" w:type="pct"/>
          </w:tcPr>
          <w:p w:rsidR="007C725B" w:rsidRDefault="007C72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 ч.</w:t>
            </w:r>
          </w:p>
          <w:p w:rsidR="007C725B" w:rsidRPr="00740AE5" w:rsidRDefault="007C725B" w:rsidP="00740A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25B" w:rsidTr="007C725B">
        <w:tc>
          <w:tcPr>
            <w:tcW w:w="4574" w:type="pct"/>
          </w:tcPr>
          <w:p w:rsidR="007C725B" w:rsidRDefault="007C725B" w:rsidP="00740AE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6" w:type="pct"/>
          </w:tcPr>
          <w:p w:rsidR="007C725B" w:rsidRDefault="007C725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 часов</w:t>
            </w:r>
          </w:p>
        </w:tc>
      </w:tr>
    </w:tbl>
    <w:p w:rsidR="00BC78F8" w:rsidRDefault="00BC78F8" w:rsidP="003523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230E" w:rsidRPr="00491AB8" w:rsidRDefault="0006143A" w:rsidP="003523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КАЛЕНДАРНО-ТЕМАТИЧЕСКОЕ ПЛАНИРОВАНИЕ</w:t>
      </w:r>
    </w:p>
    <w:p w:rsidR="0035230E" w:rsidRPr="00491AB8" w:rsidRDefault="0035230E" w:rsidP="003523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5000" w:type="pct"/>
        <w:tblLayout w:type="fixed"/>
        <w:tblLook w:val="04A0"/>
      </w:tblPr>
      <w:tblGrid>
        <w:gridCol w:w="570"/>
        <w:gridCol w:w="864"/>
        <w:gridCol w:w="864"/>
        <w:gridCol w:w="3457"/>
        <w:gridCol w:w="9031"/>
      </w:tblGrid>
      <w:tr w:rsidR="0035230E" w:rsidRPr="00491AB8" w:rsidTr="004B200B">
        <w:tc>
          <w:tcPr>
            <w:tcW w:w="193" w:type="pct"/>
          </w:tcPr>
          <w:p w:rsidR="0035230E" w:rsidRPr="00D407B4" w:rsidRDefault="00D407B4" w:rsidP="00D407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84" w:type="pct"/>
            <w:gridSpan w:val="2"/>
          </w:tcPr>
          <w:p w:rsidR="0035230E" w:rsidRPr="00D407B4" w:rsidRDefault="0035230E" w:rsidP="00D40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r w:rsidRPr="00D40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урока</w:t>
            </w:r>
          </w:p>
        </w:tc>
        <w:tc>
          <w:tcPr>
            <w:tcW w:w="1169" w:type="pct"/>
          </w:tcPr>
          <w:p w:rsidR="0035230E" w:rsidRPr="00491AB8" w:rsidRDefault="00AD537A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3055" w:type="pct"/>
          </w:tcPr>
          <w:p w:rsidR="0035230E" w:rsidRPr="00491AB8" w:rsidRDefault="00BC78F8" w:rsidP="00665CA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A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65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</w:p>
        </w:tc>
      </w:tr>
      <w:tr w:rsidR="0035230E" w:rsidRPr="00491AB8" w:rsidTr="004B200B">
        <w:tc>
          <w:tcPr>
            <w:tcW w:w="193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35230E" w:rsidRPr="00491AB8" w:rsidRDefault="001F04D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</w:p>
        </w:tc>
        <w:tc>
          <w:tcPr>
            <w:tcW w:w="292" w:type="pct"/>
          </w:tcPr>
          <w:p w:rsidR="0035230E" w:rsidRPr="00491AB8" w:rsidRDefault="001F04D7" w:rsidP="001F04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169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5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2F3A" w:rsidRPr="00491AB8" w:rsidTr="00C32F3A">
        <w:tc>
          <w:tcPr>
            <w:tcW w:w="5000" w:type="pct"/>
            <w:gridSpan w:val="5"/>
          </w:tcPr>
          <w:p w:rsidR="00C32F3A" w:rsidRPr="00491AB8" w:rsidRDefault="00C32F3A" w:rsidP="004D1F75">
            <w:pPr>
              <w:numPr>
                <w:ilvl w:val="0"/>
                <w:numId w:val="9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четверть. 18 часов.</w:t>
            </w:r>
            <w:r w:rsidR="001F04D7" w:rsidRPr="00491A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5230E" w:rsidRPr="00491AB8" w:rsidTr="004B200B">
        <w:tc>
          <w:tcPr>
            <w:tcW w:w="193" w:type="pct"/>
          </w:tcPr>
          <w:p w:rsidR="0035230E" w:rsidRPr="00491AB8" w:rsidRDefault="00C32F3A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2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35230E" w:rsidRPr="00491AB8" w:rsidRDefault="00C32F3A" w:rsidP="00AD53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Этикетный диалог-приветствие. </w:t>
            </w:r>
          </w:p>
        </w:tc>
        <w:tc>
          <w:tcPr>
            <w:tcW w:w="3055" w:type="pct"/>
          </w:tcPr>
          <w:p w:rsidR="0035230E" w:rsidRPr="00491AB8" w:rsidRDefault="00C32F3A" w:rsidP="004822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содержание текста на основе иллюстрации, описывать ситуацию общения на русском языке, отвечать на вопросы с опорой на иллюстрации.</w:t>
            </w:r>
          </w:p>
        </w:tc>
      </w:tr>
      <w:tr w:rsidR="0035230E" w:rsidRPr="00491AB8" w:rsidTr="004B200B">
        <w:tc>
          <w:tcPr>
            <w:tcW w:w="193" w:type="pct"/>
          </w:tcPr>
          <w:p w:rsidR="0035230E" w:rsidRPr="00491AB8" w:rsidRDefault="00C32F3A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2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35230E" w:rsidRPr="00491AB8" w:rsidRDefault="005179EC" w:rsidP="00AD53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Повторение </w:t>
            </w:r>
            <w:r w:rsidR="0048221F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алфавита. </w:t>
            </w:r>
          </w:p>
        </w:tc>
        <w:tc>
          <w:tcPr>
            <w:tcW w:w="3055" w:type="pct"/>
          </w:tcPr>
          <w:p w:rsidR="0035230E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английским алфавитом. Орфографически корректно писать изученные слова. Работать в группе, парах</w:t>
            </w:r>
          </w:p>
        </w:tc>
      </w:tr>
      <w:tr w:rsidR="0035230E" w:rsidRPr="00491AB8" w:rsidTr="004B200B">
        <w:tc>
          <w:tcPr>
            <w:tcW w:w="193" w:type="pct"/>
          </w:tcPr>
          <w:p w:rsidR="0035230E" w:rsidRPr="00491AB8" w:rsidRDefault="00C32F3A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2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35230E" w:rsidRPr="00491AB8" w:rsidRDefault="0048221F" w:rsidP="00AD53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Числительные от 1 до 20. </w:t>
            </w:r>
          </w:p>
        </w:tc>
        <w:tc>
          <w:tcPr>
            <w:tcW w:w="3055" w:type="pct"/>
          </w:tcPr>
          <w:p w:rsidR="0035230E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Догадываться о значении незнакомых слов по контексту, с опорой на рисунок. Орфографически корректно писать изученные слова. Участвовать в групповых детских играх, пользоваться формами английского речевого этикета во время совместной игры</w:t>
            </w:r>
          </w:p>
        </w:tc>
      </w:tr>
      <w:tr w:rsidR="0035230E" w:rsidRPr="00491AB8" w:rsidTr="004B200B">
        <w:tc>
          <w:tcPr>
            <w:tcW w:w="193" w:type="pct"/>
          </w:tcPr>
          <w:p w:rsidR="0035230E" w:rsidRPr="00491AB8" w:rsidRDefault="00C32F3A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92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35230E" w:rsidRPr="00491AB8" w:rsidRDefault="0048221F" w:rsidP="001F04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 «быть, находиться» в настоящем простом времени.</w:t>
            </w:r>
          </w:p>
        </w:tc>
        <w:tc>
          <w:tcPr>
            <w:tcW w:w="3055" w:type="pct"/>
          </w:tcPr>
          <w:p w:rsidR="0048221F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Соотносить звуковой и графический образ слова.</w:t>
            </w:r>
          </w:p>
          <w:p w:rsidR="0035230E" w:rsidRPr="00491AB8" w:rsidRDefault="0035230E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AD537A" w:rsidP="004822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</w:t>
            </w:r>
            <w:r w:rsidR="0048221F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48221F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Дописывать пропущенные слова с опорой на ситуативный контекст. Пользоваться основными правилами чтения</w:t>
            </w:r>
          </w:p>
          <w:p w:rsidR="0048221F" w:rsidRPr="00491AB8" w:rsidRDefault="0048221F" w:rsidP="0048221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48221F" w:rsidP="00AD53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плавательном бассейне. </w:t>
            </w:r>
          </w:p>
        </w:tc>
        <w:tc>
          <w:tcPr>
            <w:tcW w:w="3055" w:type="pct"/>
          </w:tcPr>
          <w:p w:rsidR="0048221F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вслух текст с соблюдением норм произношения, ударения, интонации. Сравнивать и анализировать сочетания букв, пользоваться изученными правилами чтения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AD537A" w:rsidP="004822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Расписание на неделю.</w:t>
            </w:r>
          </w:p>
        </w:tc>
        <w:tc>
          <w:tcPr>
            <w:tcW w:w="3055" w:type="pct"/>
          </w:tcPr>
          <w:p w:rsidR="0048221F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расписание на неделю по аналогии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5179EC" w:rsidP="004822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дня.</w:t>
            </w:r>
          </w:p>
          <w:p w:rsidR="0048221F" w:rsidRPr="00491AB8" w:rsidRDefault="0048221F" w:rsidP="0048221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5" w:type="pct"/>
          </w:tcPr>
          <w:p w:rsidR="0048221F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вслух текст с соблюдением норм произношения. Дописывать пропущенные слова в тексте стихотворения. Соотносить графический и звуковой образ английских слов.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48221F" w:rsidP="004822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к подлежащему.</w:t>
            </w:r>
          </w:p>
          <w:p w:rsidR="0048221F" w:rsidRPr="00491AB8" w:rsidRDefault="0048221F" w:rsidP="0048221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5" w:type="pct"/>
          </w:tcPr>
          <w:p w:rsidR="0048221F" w:rsidRPr="00491AB8" w:rsidRDefault="001F04D7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Соотносить звуковую и графическую формы слов, называть буквы, входящие в состав слов. Участвовать в диалоге-расспросе. Пользоваться формами английского речевого этикета во время совместной игры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1F04D7" w:rsidP="001F04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вопросы.</w:t>
            </w:r>
          </w:p>
        </w:tc>
        <w:tc>
          <w:tcPr>
            <w:tcW w:w="3055" w:type="pct"/>
          </w:tcPr>
          <w:p w:rsidR="0048221F" w:rsidRPr="00491AB8" w:rsidRDefault="001F04D7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в тексте запрошенную информацию. Употреблять изученные конструкции и лексику в речи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F5103F" w:rsidP="00AD53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Дни недели. </w:t>
            </w:r>
          </w:p>
        </w:tc>
        <w:tc>
          <w:tcPr>
            <w:tcW w:w="3055" w:type="pct"/>
          </w:tcPr>
          <w:p w:rsidR="0048221F" w:rsidRPr="00491AB8" w:rsidRDefault="00F5103F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Соотносить звуковой и графический образы слов, называть буквы, входящие в состав слов. Составлять описание животного по образцу. Употреблять в письменной речи изученные слова и конструкции в соответствии с коммуникативной задачей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4B200B" w:rsidP="004B20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</w:t>
            </w:r>
            <w:r w:rsidR="00F5103F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вопросы. </w:t>
            </w:r>
          </w:p>
        </w:tc>
        <w:tc>
          <w:tcPr>
            <w:tcW w:w="3055" w:type="pct"/>
          </w:tcPr>
          <w:p w:rsidR="0048221F" w:rsidRPr="00491AB8" w:rsidRDefault="00F5103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Употреблять в речи изученные слова и конструкции в соответствии с коммуникативной задачей. Писать предложения по образцу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4B200B" w:rsidP="004B20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Родная страна</w:t>
            </w:r>
            <w:r w:rsidR="00F5103F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055" w:type="pct"/>
          </w:tcPr>
          <w:p w:rsidR="00F5103F" w:rsidRPr="00491AB8" w:rsidRDefault="00F5103F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Оперировать в речи изученными клише и активной лексикой. Пользоваться изученными правилами чтения букв, обозначающих согласные звуки</w:t>
            </w:r>
          </w:p>
          <w:p w:rsidR="0048221F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F5103F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города.</w:t>
            </w:r>
          </w:p>
        </w:tc>
        <w:tc>
          <w:tcPr>
            <w:tcW w:w="3055" w:type="pct"/>
          </w:tcPr>
          <w:p w:rsidR="0048221F" w:rsidRPr="00491AB8" w:rsidRDefault="00F5103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согласные звуки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F5103F" w:rsidP="00AD53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Наша страна. </w:t>
            </w:r>
          </w:p>
        </w:tc>
        <w:tc>
          <w:tcPr>
            <w:tcW w:w="3055" w:type="pct"/>
          </w:tcPr>
          <w:p w:rsidR="0048221F" w:rsidRPr="00491AB8" w:rsidRDefault="00F5103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знания, полученные на уроках окружающего мира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F5103F" w:rsidP="00AD53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Множественное число имён существительных. </w:t>
            </w:r>
          </w:p>
        </w:tc>
        <w:tc>
          <w:tcPr>
            <w:tcW w:w="3055" w:type="pct"/>
          </w:tcPr>
          <w:p w:rsidR="0048221F" w:rsidRPr="00491AB8" w:rsidRDefault="00F5103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виды вопросительных предложений, корректно воспроизводить их ритмико-интонационные особенности в речи. Узнавать в письменном и устном тексте, воспроизводить и употреблять изученные лексические единицы в соответствии с коммуникативной задачей. Группировать слова по их тематической принадлежности</w:t>
            </w: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F5103F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№1 «Дни недели»</w:t>
            </w:r>
          </w:p>
        </w:tc>
        <w:tc>
          <w:tcPr>
            <w:tcW w:w="3055" w:type="pct"/>
          </w:tcPr>
          <w:p w:rsidR="00F5103F" w:rsidRPr="00491AB8" w:rsidRDefault="00F5103F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использовать пройденный материал на практике.</w:t>
            </w:r>
          </w:p>
          <w:p w:rsidR="0048221F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221F" w:rsidRPr="00491AB8" w:rsidTr="004B200B">
        <w:tc>
          <w:tcPr>
            <w:tcW w:w="193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8221F" w:rsidRPr="00491AB8" w:rsidRDefault="0048221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8221F" w:rsidRPr="00491AB8" w:rsidRDefault="00F5103F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контрольной работы за 1 четверть.</w:t>
            </w:r>
          </w:p>
        </w:tc>
        <w:tc>
          <w:tcPr>
            <w:tcW w:w="3055" w:type="pct"/>
          </w:tcPr>
          <w:p w:rsidR="00F5103F" w:rsidRPr="00491AB8" w:rsidRDefault="00F5103F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исправлять ошибки.</w:t>
            </w:r>
          </w:p>
          <w:p w:rsidR="0048221F" w:rsidRPr="00491AB8" w:rsidRDefault="0048221F" w:rsidP="0048221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103F" w:rsidRPr="00491AB8" w:rsidTr="00F5103F">
        <w:tc>
          <w:tcPr>
            <w:tcW w:w="5000" w:type="pct"/>
            <w:gridSpan w:val="5"/>
          </w:tcPr>
          <w:p w:rsidR="00F5103F" w:rsidRPr="00491AB8" w:rsidRDefault="00F5103F" w:rsidP="00F510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четверть. 14 часов. </w:t>
            </w:r>
          </w:p>
        </w:tc>
      </w:tr>
      <w:tr w:rsidR="00F5103F" w:rsidRPr="00491AB8" w:rsidTr="004B200B">
        <w:tc>
          <w:tcPr>
            <w:tcW w:w="193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F5103F" w:rsidRPr="00491AB8" w:rsidRDefault="005179EC" w:rsidP="00AD53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F5103F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игуры. </w:t>
            </w:r>
          </w:p>
        </w:tc>
        <w:tc>
          <w:tcPr>
            <w:tcW w:w="3055" w:type="pct"/>
          </w:tcPr>
          <w:p w:rsidR="00F5103F" w:rsidRPr="00491AB8" w:rsidRDefault="00F5103F" w:rsidP="00F5103F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Опираться на языковую догадку при распознавании интернациональных слов. Употреблять в речи утвердительную форму повелительного наклонения, изученную лексику. </w:t>
            </w:r>
          </w:p>
        </w:tc>
      </w:tr>
      <w:tr w:rsidR="00F5103F" w:rsidRPr="00491AB8" w:rsidTr="004B200B">
        <w:tc>
          <w:tcPr>
            <w:tcW w:w="193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F5103F" w:rsidRPr="00491AB8" w:rsidRDefault="00F5103F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Числительные до 20. Местоимения «этот», «эти».</w:t>
            </w:r>
          </w:p>
        </w:tc>
        <w:tc>
          <w:tcPr>
            <w:tcW w:w="3055" w:type="pct"/>
          </w:tcPr>
          <w:p w:rsidR="00F5103F" w:rsidRPr="00491AB8" w:rsidRDefault="00F5103F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Описывать рисунок по аналогии. Употреблять в речи изученные конструкции и лексику, количественно-именные сочетания с числительными</w:t>
            </w:r>
          </w:p>
        </w:tc>
      </w:tr>
      <w:tr w:rsidR="00F5103F" w:rsidRPr="00491AB8" w:rsidTr="004B200B">
        <w:tc>
          <w:tcPr>
            <w:tcW w:w="193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F5103F" w:rsidRPr="005179EC" w:rsidRDefault="00F5103F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  <w:r w:rsidRPr="005179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5179E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this is…/these are….</w:t>
            </w:r>
          </w:p>
          <w:p w:rsidR="00F5103F" w:rsidRPr="005179EC" w:rsidRDefault="00F5103F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055" w:type="pct"/>
          </w:tcPr>
          <w:p w:rsidR="00F5103F" w:rsidRPr="00491AB8" w:rsidRDefault="00F5103F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Описывать рисунок по аналогии. Воспроизводить в устной и письменной речи на основе образцов повествовательные предложения с изученными конструкциями. </w:t>
            </w:r>
          </w:p>
        </w:tc>
      </w:tr>
      <w:tr w:rsidR="00F5103F" w:rsidRPr="00491AB8" w:rsidTr="004B200B">
        <w:tc>
          <w:tcPr>
            <w:tcW w:w="193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F5103F" w:rsidRPr="00491AB8" w:rsidRDefault="00F5103F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 «уметь» в общих и специальных вопросах.</w:t>
            </w:r>
          </w:p>
        </w:tc>
        <w:tc>
          <w:tcPr>
            <w:tcW w:w="3055" w:type="pct"/>
          </w:tcPr>
          <w:p w:rsidR="00F5103F" w:rsidRPr="00491AB8" w:rsidRDefault="00F5103F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активной лексикой. Уметь правильно читать изученные слова, соблюдать основные правила чтения</w:t>
            </w:r>
          </w:p>
        </w:tc>
      </w:tr>
      <w:tr w:rsidR="00F5103F" w:rsidRPr="00491AB8" w:rsidTr="004B200B">
        <w:tc>
          <w:tcPr>
            <w:tcW w:w="193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F5103F" w:rsidRPr="00491AB8" w:rsidRDefault="005179EC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Погода</w:t>
            </w:r>
            <w:r w:rsidR="00F5103F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F5103F" w:rsidRPr="00491AB8" w:rsidRDefault="004D1F75" w:rsidP="004B20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и употреблять в речи изученные конструкции и активную лексику, писать с ними фразы с опорой на контекст и иллюстрацию.</w:t>
            </w:r>
          </w:p>
        </w:tc>
      </w:tr>
      <w:tr w:rsidR="00F5103F" w:rsidRPr="00491AB8" w:rsidTr="004B200B">
        <w:tc>
          <w:tcPr>
            <w:tcW w:w="193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F5103F" w:rsidRPr="00491AB8" w:rsidRDefault="005179EC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Погода</w:t>
            </w:r>
            <w:r w:rsidR="004D1F75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F5103F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изученные слова и словосочетания в устной и письменной речи, воспроизводить их и вставлять в предложения. Находить слова в тексте по транскрипции.</w:t>
            </w:r>
          </w:p>
        </w:tc>
      </w:tr>
      <w:tr w:rsidR="00F5103F" w:rsidRPr="00491AB8" w:rsidTr="004B200B">
        <w:tc>
          <w:tcPr>
            <w:tcW w:w="193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F5103F" w:rsidRPr="00491AB8" w:rsidRDefault="005179EC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Погода</w:t>
            </w:r>
            <w:r w:rsidR="004D1F75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разное время года. Модальный глагол </w:t>
            </w:r>
            <w:proofErr w:type="spellStart"/>
            <w:r w:rsidR="004D1F75" w:rsidRPr="00491A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can</w:t>
            </w:r>
            <w:proofErr w:type="spellEnd"/>
            <w:r w:rsidR="004D1F75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F5103F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Корректно читать согласные звуки, соблюдая правила произношения</w:t>
            </w:r>
          </w:p>
        </w:tc>
      </w:tr>
      <w:tr w:rsidR="00F5103F" w:rsidRPr="00491AB8" w:rsidTr="004B200B">
        <w:tc>
          <w:tcPr>
            <w:tcW w:w="193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F5103F" w:rsidRPr="00491AB8" w:rsidRDefault="00F5103F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F5103F" w:rsidRPr="00491AB8" w:rsidRDefault="004D1F75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навыков говорения с глаголом </w:t>
            </w:r>
            <w:proofErr w:type="spellStart"/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can</w:t>
            </w:r>
            <w:proofErr w:type="spellEnd"/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F5103F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по образцу открытку зарубежному другу. Правильно использовать в речи изученные конструкции и лексику для описания погодных явлений.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5179EC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Покупки</w:t>
            </w:r>
            <w:r w:rsidR="004D1F75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4D1F75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Восстанавливать в тексте пропущенные слова с опорой на иллюстрации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4D1F75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Числительные до 100.</w:t>
            </w:r>
          </w:p>
        </w:tc>
        <w:tc>
          <w:tcPr>
            <w:tcW w:w="3055" w:type="pct"/>
          </w:tcPr>
          <w:p w:rsidR="004D1F75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по аналогии краткое личное письмо зарубежному сверстнику.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4D1F75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тренировки в употреблении числительных.</w:t>
            </w:r>
          </w:p>
        </w:tc>
        <w:tc>
          <w:tcPr>
            <w:tcW w:w="3055" w:type="pct"/>
          </w:tcPr>
          <w:p w:rsidR="004D1F75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Опираться на языковую догадку при распознавании интернациональных слов, осознать существование «слов-ловушек» и необходимость использования словаря.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4D1F75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лексики и грамматики, изученной во II четверти.</w:t>
            </w:r>
          </w:p>
        </w:tc>
        <w:tc>
          <w:tcPr>
            <w:tcW w:w="3055" w:type="pct"/>
          </w:tcPr>
          <w:p w:rsidR="004D1F75" w:rsidRPr="00491AB8" w:rsidRDefault="004D1F75" w:rsidP="004D1F75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 речи изученные существительные с соответствующим местоимением, артиклем.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4D1F75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№2 «Фигуры».</w:t>
            </w:r>
          </w:p>
          <w:p w:rsidR="004D1F75" w:rsidRPr="00491AB8" w:rsidRDefault="004D1F75" w:rsidP="00F510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5" w:type="pct"/>
          </w:tcPr>
          <w:p w:rsidR="004D1F75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зрительно содержание текста с изученными словами и конструкциями, читать его, понимать как основное содержание, так и детали. Пересказывать прочитанный текст (по опорам).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4D1F75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контрольной работы за 2 четверть.</w:t>
            </w:r>
          </w:p>
        </w:tc>
        <w:tc>
          <w:tcPr>
            <w:tcW w:w="3055" w:type="pct"/>
          </w:tcPr>
          <w:p w:rsidR="004D1F75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исправлять ошибки</w:t>
            </w:r>
          </w:p>
        </w:tc>
      </w:tr>
      <w:tr w:rsidR="004D1F75" w:rsidRPr="00491AB8" w:rsidTr="004D1F75">
        <w:tc>
          <w:tcPr>
            <w:tcW w:w="5000" w:type="pct"/>
            <w:gridSpan w:val="5"/>
          </w:tcPr>
          <w:p w:rsidR="004D1F75" w:rsidRPr="00491AB8" w:rsidRDefault="004D1F75" w:rsidP="004D1F7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четверть. 20 часов.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Продукты</w:t>
            </w:r>
            <w:r w:rsidR="004D1F75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4D1F75" w:rsidRPr="00491AB8" w:rsidRDefault="004D1F75" w:rsidP="004D1F7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речи изученные существительные с соответствующими артиклями и местоимениями. Оперировать в речи формами повелительного наклонения в общении с одноклассниками в определённой коммуникативной ситуации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4D1F75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Употребление определённого и неопределённого артикля.</w:t>
            </w:r>
          </w:p>
        </w:tc>
        <w:tc>
          <w:tcPr>
            <w:tcW w:w="3055" w:type="pct"/>
          </w:tcPr>
          <w:p w:rsidR="004D1F75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и употреблять в устной и письменной речи изученную лексику и речевые образцы. Пользоваться основными правилами чтения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Рецепт</w:t>
            </w:r>
            <w:r w:rsidR="004D1F75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приготовления блюда.</w:t>
            </w:r>
          </w:p>
        </w:tc>
        <w:tc>
          <w:tcPr>
            <w:tcW w:w="3055" w:type="pct"/>
          </w:tcPr>
          <w:p w:rsidR="004D1F75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в письменном и устном текстах, воспроизводить и употреблять в речи изученные лексические единицы в соответствии с коммуникативной задачей.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4D1F75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 времени.</w:t>
            </w:r>
          </w:p>
        </w:tc>
        <w:tc>
          <w:tcPr>
            <w:tcW w:w="3055" w:type="pct"/>
          </w:tcPr>
          <w:p w:rsidR="004D1F75" w:rsidRPr="00491AB8" w:rsidRDefault="004D1F75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Дописывать предложения по образцу, с опорой на контекст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день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4D1F75" w:rsidRPr="00491AB8" w:rsidRDefault="009428B7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группе, паре. Дописывать предложения по образцу. Правильно читать слова с немыми и удвоенными согласными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Числительные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обозначение времени.</w:t>
            </w:r>
          </w:p>
        </w:tc>
        <w:tc>
          <w:tcPr>
            <w:tcW w:w="3055" w:type="pct"/>
          </w:tcPr>
          <w:p w:rsidR="004D1F75" w:rsidRPr="00491AB8" w:rsidRDefault="009428B7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Соотносить названия ТВ-передач и иллюстрации к ним. Пользоваться основными правилами чтения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9428B7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парке аттракционов. </w:t>
            </w:r>
          </w:p>
        </w:tc>
        <w:tc>
          <w:tcPr>
            <w:tcW w:w="3055" w:type="pct"/>
          </w:tcPr>
          <w:p w:rsidR="004D1F75" w:rsidRPr="00491AB8" w:rsidRDefault="009428B7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на слух текст песни, понимать общее содержание, извлекать необходимую информацию. Вести диалог-расспрос с опорой на текст-образец. Соотносить транскрипцию с графическим образом слова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ты чувствуешь себя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3055" w:type="pct"/>
          </w:tcPr>
          <w:p w:rsidR="004D1F75" w:rsidRPr="00491AB8" w:rsidRDefault="009428B7" w:rsidP="00F510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орфографически корректно фразы по образцу, заполнять пропуски в предложении с опорой на иллюстрации.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Пойдём в парк аттракционов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4D1F75" w:rsidRPr="00491AB8" w:rsidRDefault="009428B7" w:rsidP="004B20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текст за диктором с соблюдением норм произношения, ударения, ритма, интонации</w:t>
            </w:r>
          </w:p>
        </w:tc>
      </w:tr>
      <w:tr w:rsidR="004D1F75" w:rsidRPr="00491AB8" w:rsidTr="004B200B">
        <w:tc>
          <w:tcPr>
            <w:tcW w:w="193" w:type="pct"/>
          </w:tcPr>
          <w:p w:rsidR="004D1F75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4D1F75" w:rsidRPr="00491AB8" w:rsidRDefault="004D1F75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D1F75" w:rsidRPr="00491AB8" w:rsidRDefault="009428B7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Разговор по телефону. </w:t>
            </w:r>
          </w:p>
        </w:tc>
        <w:tc>
          <w:tcPr>
            <w:tcW w:w="3055" w:type="pct"/>
          </w:tcPr>
          <w:p w:rsidR="004D1F75" w:rsidRPr="00491AB8" w:rsidRDefault="009428B7" w:rsidP="004B200B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Слушать аудиозапись и следовать инструкциям. Воспринимать на слух, понимать общее содержание песни, её мелодию, подпевать.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транспорта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9428B7" w:rsidRPr="00491AB8" w:rsidRDefault="009428B7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содержание текста на основе иллюстрации, описывать ситуацию общения на русском языке. Составлять список вещей с опорой на образец и иллюстрации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Выражения 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«имеется», «собираться на…»</w:t>
            </w:r>
          </w:p>
        </w:tc>
        <w:tc>
          <w:tcPr>
            <w:tcW w:w="3055" w:type="pct"/>
          </w:tcPr>
          <w:p w:rsidR="009428B7" w:rsidRPr="00491AB8" w:rsidRDefault="009428B7" w:rsidP="004B20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 письменном и устном текстах, воспроизводить и употреблять в речи изученные лексические единицы и грамматические конструкции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Едем отдыхать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9428B7" w:rsidRPr="00491AB8" w:rsidRDefault="009428B7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письменном и устном текстах, воспроизводить и употреблять изученные лексические единицы и грамматические конструкции в соответствии с коммуникативной задачей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9428B7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Спасибо за подарок. </w:t>
            </w:r>
          </w:p>
        </w:tc>
        <w:tc>
          <w:tcPr>
            <w:tcW w:w="3055" w:type="pct"/>
          </w:tcPr>
          <w:p w:rsidR="009428B7" w:rsidRPr="00491AB8" w:rsidRDefault="009428B7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вслух текст за диктором с соблюдением норм произношения, ударения, интонации. Соотносить графический и звуковой образы английских слов, пользуясь основными правилами чтения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Месяцы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5" w:type="pct"/>
          </w:tcPr>
          <w:p w:rsidR="009428B7" w:rsidRPr="00491AB8" w:rsidRDefault="009428B7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Распознавать и употреблять в речи количественные и порядковые числительные, названия месяцев. Пользоваться в речи изученными лексическими единицами и грамматическими конструкциями в </w:t>
            </w: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соответствии с коммуникативной задачей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9428B7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Количественные и порядковые числительные.</w:t>
            </w:r>
          </w:p>
        </w:tc>
        <w:tc>
          <w:tcPr>
            <w:tcW w:w="3055" w:type="pct"/>
          </w:tcPr>
          <w:p w:rsidR="009428B7" w:rsidRPr="00491AB8" w:rsidRDefault="009428B7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Восстанавливать в тексте пропущенные слова. Соотносить графический и звуковой образы слов, пользоваться основными правилами чтения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9428B7"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лагодарственное письмо.</w:t>
            </w:r>
          </w:p>
        </w:tc>
        <w:tc>
          <w:tcPr>
            <w:tcW w:w="3055" w:type="pct"/>
          </w:tcPr>
          <w:p w:rsidR="009428B7" w:rsidRPr="00491AB8" w:rsidRDefault="009428B7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в письменном и устном текстах, воспроизводить и употреблять в речи изученные лексические единицы и грамматические конструкции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9428B7" w:rsidP="004B20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17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овторение материала по теме «Время»</w:t>
            </w:r>
          </w:p>
        </w:tc>
        <w:tc>
          <w:tcPr>
            <w:tcW w:w="3055" w:type="pct"/>
          </w:tcPr>
          <w:p w:rsidR="009428B7" w:rsidRPr="00491AB8" w:rsidRDefault="009428B7" w:rsidP="004B20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отвечать на вопросы, заданные собеседником во время диалога.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9428B7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№3 «Время».</w:t>
            </w:r>
          </w:p>
        </w:tc>
        <w:tc>
          <w:tcPr>
            <w:tcW w:w="3055" w:type="pct"/>
          </w:tcPr>
          <w:p w:rsidR="009428B7" w:rsidRPr="00491AB8" w:rsidRDefault="009428B7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использовать правила при написании предложений, уметь применять правильные лексические структуры в речи.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9428B7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контрольной работы за 3 четверть.</w:t>
            </w:r>
          </w:p>
        </w:tc>
        <w:tc>
          <w:tcPr>
            <w:tcW w:w="3055" w:type="pct"/>
          </w:tcPr>
          <w:p w:rsidR="009428B7" w:rsidRPr="00491AB8" w:rsidRDefault="009428B7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исправлять ошибки.</w:t>
            </w:r>
          </w:p>
          <w:p w:rsidR="009428B7" w:rsidRPr="00491AB8" w:rsidRDefault="009428B7" w:rsidP="009428B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28B7" w:rsidRPr="00491AB8" w:rsidTr="009428B7">
        <w:tc>
          <w:tcPr>
            <w:tcW w:w="5000" w:type="pct"/>
            <w:gridSpan w:val="5"/>
          </w:tcPr>
          <w:p w:rsidR="009428B7" w:rsidRPr="00491AB8" w:rsidRDefault="009428B7" w:rsidP="009428B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четверть. 16 часов.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Письма. 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содержание текста на основе иллюстрации, описывать ситуацию общения на русском языке. Читать вслух текст за диктором с соблюдением норм произношения, ударения, интонации.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Открытки. 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Соотносить графический и звуковой образы английских слов, пользуясь основными правилами чтения. Восстанавливать вопрос по имеющемуся ответу.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Распорядок дня. </w:t>
            </w:r>
          </w:p>
        </w:tc>
        <w:tc>
          <w:tcPr>
            <w:tcW w:w="3055" w:type="pct"/>
          </w:tcPr>
          <w:p w:rsidR="009428B7" w:rsidRPr="00491AB8" w:rsidRDefault="00491AB8" w:rsidP="00491A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со слуха общее содержание песни, улавливать её мелодию, читать текст песни, подпевать.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Какой у тебя любимый урок? 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слово в тексте по транскрипции. Корректно произносить согласные звуки. Вставлять пропущенные буквы в изученные слова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Расписание Никиты. </w:t>
            </w:r>
          </w:p>
        </w:tc>
        <w:tc>
          <w:tcPr>
            <w:tcW w:w="3055" w:type="pct"/>
          </w:tcPr>
          <w:p w:rsidR="009428B7" w:rsidRPr="00491AB8" w:rsidRDefault="00491AB8" w:rsidP="00491A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диалоге-расспросе, опираясь на образец, с соблюдением норм произношения, интонации. Работать в группе, парах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Расписание уроков.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Догадываться о значении новых слов.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Домашние питомцы. 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Воспринимать на слух, понимать общее содержание песни, её мелодию. Различать и употреблять в речи изученные лексические единицы и </w:t>
            </w: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грамматические конструкции в соответствии с коммуникативной задачей.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Отдых.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план отдыха по образцу. Воспринимать на слух и понимать содержание текста с новыми конструкциями и словами, используя языковую догадку, ситуативный контекст.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Дикие животные. 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Сравнивать праздники в Великобритании и в России.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Активный отдых. </w:t>
            </w:r>
          </w:p>
        </w:tc>
        <w:tc>
          <w:tcPr>
            <w:tcW w:w="3055" w:type="pct"/>
          </w:tcPr>
          <w:p w:rsidR="009428B7" w:rsidRPr="00491AB8" w:rsidRDefault="00491AB8" w:rsidP="00491A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на слух рифмовку, понимать её содержание, выводить значение незнакомых слов из контекста.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491AB8" w:rsidRPr="00491AB8" w:rsidRDefault="00491AB8" w:rsidP="00491A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Праздники в Великобритании.</w:t>
            </w:r>
          </w:p>
          <w:p w:rsidR="009428B7" w:rsidRPr="00491AB8" w:rsidRDefault="009428B7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на слух и понимать содержание текста с новыми конструкциями и словами, используя языковую догадку, контекст и иллюстрации.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5179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Планы на каникулы. 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 зрительно текст, соотносить его содержание с иллюстрациями. Употреблять в речи изученные слова и конструкции в соответствии с коммуникативной задачей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5179EC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Планы на отдых.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разные виды английских предложений с соблюдением правил произношения, ударения, ритма английского предложения.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Закрепление пройденного материала. </w:t>
            </w:r>
          </w:p>
        </w:tc>
        <w:tc>
          <w:tcPr>
            <w:tcW w:w="3055" w:type="pct"/>
          </w:tcPr>
          <w:p w:rsidR="009428B7" w:rsidRPr="00491AB8" w:rsidRDefault="00491AB8" w:rsidP="009428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строить диалоги и монологи.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№4 «Школьные предметы».</w:t>
            </w:r>
          </w:p>
        </w:tc>
        <w:tc>
          <w:tcPr>
            <w:tcW w:w="3055" w:type="pct"/>
          </w:tcPr>
          <w:p w:rsidR="009428B7" w:rsidRPr="00491AB8" w:rsidRDefault="00491AB8" w:rsidP="00491A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использовать правила при написании предложений, уметь применять правильные лексические структуры в речи.</w:t>
            </w:r>
          </w:p>
        </w:tc>
      </w:tr>
      <w:tr w:rsidR="009428B7" w:rsidRPr="00491AB8" w:rsidTr="004B200B">
        <w:tc>
          <w:tcPr>
            <w:tcW w:w="193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" w:type="pct"/>
          </w:tcPr>
          <w:p w:rsidR="009428B7" w:rsidRPr="00491AB8" w:rsidRDefault="009428B7" w:rsidP="003523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pct"/>
          </w:tcPr>
          <w:p w:rsidR="009428B7" w:rsidRPr="00491AB8" w:rsidRDefault="00491AB8" w:rsidP="004D1F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контрольной работы.</w:t>
            </w:r>
          </w:p>
        </w:tc>
        <w:tc>
          <w:tcPr>
            <w:tcW w:w="3055" w:type="pct"/>
          </w:tcPr>
          <w:p w:rsidR="009428B7" w:rsidRPr="00491AB8" w:rsidRDefault="00491AB8" w:rsidP="00491A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исправлять допущенные ошибки.</w:t>
            </w:r>
          </w:p>
        </w:tc>
      </w:tr>
    </w:tbl>
    <w:p w:rsidR="00E50A07" w:rsidRDefault="00E50A07" w:rsidP="0006143A">
      <w:pPr>
        <w:spacing w:after="0" w:line="240" w:lineRule="auto"/>
        <w:jc w:val="both"/>
        <w:rPr>
          <w:sz w:val="28"/>
          <w:szCs w:val="28"/>
        </w:rPr>
      </w:pPr>
    </w:p>
    <w:p w:rsidR="00E50A07" w:rsidRDefault="0006143A" w:rsidP="00E50A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ОБЕСПЕЧЕНИЯ</w:t>
      </w:r>
      <w:r w:rsidRPr="00E50A0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ОБРАЗОВАТЕЛЬНОГО ПРОЦЕССА</w:t>
      </w:r>
    </w:p>
    <w:p w:rsidR="00E50A07" w:rsidRDefault="002B75FA" w:rsidP="00063D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Компьютер, проектор, ЦОР,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интернет-информационные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образовательные ресурсы </w:t>
      </w:r>
      <w:r w:rsidR="00981513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981513" w:rsidRPr="00981513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981513">
        <w:rPr>
          <w:rFonts w:ascii="Times New Roman" w:hAnsi="Times New Roman" w:cs="Times New Roman"/>
          <w:bCs/>
          <w:sz w:val="28"/>
          <w:szCs w:val="28"/>
          <w:lang w:val="en-US"/>
        </w:rPr>
        <w:t>fcior</w:t>
      </w:r>
      <w:proofErr w:type="spellEnd"/>
      <w:r w:rsidR="00981513" w:rsidRPr="00981513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981513">
        <w:rPr>
          <w:rFonts w:ascii="Times New Roman" w:hAnsi="Times New Roman" w:cs="Times New Roman"/>
          <w:bCs/>
          <w:sz w:val="28"/>
          <w:szCs w:val="28"/>
          <w:lang w:val="en-US"/>
        </w:rPr>
        <w:t>edu</w:t>
      </w:r>
      <w:proofErr w:type="spellEnd"/>
      <w:r w:rsidR="00981513" w:rsidRPr="00981513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981513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B75FA" w:rsidRPr="007C725B" w:rsidRDefault="002B75FA" w:rsidP="002B75FA">
      <w:pPr>
        <w:tabs>
          <w:tab w:val="left" w:pos="1800"/>
          <w:tab w:val="left" w:pos="8100"/>
        </w:tabs>
        <w:spacing w:before="120"/>
        <w:ind w:right="1134"/>
        <w:jc w:val="center"/>
        <w:rPr>
          <w:rFonts w:ascii="Times New Roman" w:hAnsi="Times New Roman" w:cs="Times New Roman"/>
          <w:sz w:val="28"/>
          <w:szCs w:val="28"/>
        </w:rPr>
      </w:pPr>
      <w:r w:rsidRPr="007C725B">
        <w:rPr>
          <w:rFonts w:ascii="Times New Roman" w:hAnsi="Times New Roman" w:cs="Times New Roman"/>
          <w:sz w:val="28"/>
          <w:szCs w:val="28"/>
        </w:rPr>
        <w:t>Список литературы (основной и дополнительный)</w:t>
      </w:r>
    </w:p>
    <w:p w:rsidR="004B2645" w:rsidRPr="004B2645" w:rsidRDefault="004B2645" w:rsidP="004B2645">
      <w:pPr>
        <w:pStyle w:val="c46"/>
        <w:numPr>
          <w:ilvl w:val="0"/>
          <w:numId w:val="11"/>
        </w:numPr>
        <w:rPr>
          <w:sz w:val="28"/>
          <w:szCs w:val="28"/>
        </w:rPr>
      </w:pPr>
      <w:r w:rsidRPr="004B2645">
        <w:rPr>
          <w:rStyle w:val="c7"/>
          <w:sz w:val="28"/>
          <w:szCs w:val="28"/>
        </w:rPr>
        <w:t>Учебник: «</w:t>
      </w:r>
      <w:proofErr w:type="spellStart"/>
      <w:r w:rsidRPr="004B2645">
        <w:rPr>
          <w:rStyle w:val="c7"/>
          <w:sz w:val="28"/>
          <w:szCs w:val="28"/>
        </w:rPr>
        <w:t>Forward</w:t>
      </w:r>
      <w:proofErr w:type="spellEnd"/>
      <w:r w:rsidRPr="004B2645">
        <w:rPr>
          <w:rStyle w:val="c7"/>
          <w:sz w:val="28"/>
          <w:szCs w:val="28"/>
        </w:rPr>
        <w:t xml:space="preserve">» 3 класс в 2-х частях. М.В. Вербицкая, О.В. </w:t>
      </w:r>
      <w:proofErr w:type="spellStart"/>
      <w:r w:rsidRPr="004B2645">
        <w:rPr>
          <w:rStyle w:val="c7"/>
          <w:sz w:val="28"/>
          <w:szCs w:val="28"/>
        </w:rPr>
        <w:t>Оралова</w:t>
      </w:r>
      <w:proofErr w:type="spellEnd"/>
      <w:r w:rsidRPr="004B2645">
        <w:rPr>
          <w:rStyle w:val="c7"/>
          <w:sz w:val="28"/>
          <w:szCs w:val="28"/>
        </w:rPr>
        <w:t xml:space="preserve">, Э. </w:t>
      </w:r>
      <w:proofErr w:type="spellStart"/>
      <w:r w:rsidRPr="004B2645">
        <w:rPr>
          <w:rStyle w:val="c7"/>
          <w:sz w:val="28"/>
          <w:szCs w:val="28"/>
        </w:rPr>
        <w:t>Уорелл</w:t>
      </w:r>
      <w:proofErr w:type="spellEnd"/>
      <w:r w:rsidRPr="004B2645">
        <w:rPr>
          <w:rStyle w:val="c7"/>
          <w:sz w:val="28"/>
          <w:szCs w:val="28"/>
        </w:rPr>
        <w:t>, Э. Уорд. – М.: «</w:t>
      </w:r>
      <w:proofErr w:type="spellStart"/>
      <w:r w:rsidRPr="004B2645">
        <w:rPr>
          <w:rStyle w:val="c7"/>
          <w:sz w:val="28"/>
          <w:szCs w:val="28"/>
        </w:rPr>
        <w:t>Вентана-Граф</w:t>
      </w:r>
      <w:proofErr w:type="spellEnd"/>
      <w:r w:rsidRPr="004B2645">
        <w:rPr>
          <w:rStyle w:val="c7"/>
          <w:sz w:val="28"/>
          <w:szCs w:val="28"/>
        </w:rPr>
        <w:t xml:space="preserve">»: </w:t>
      </w:r>
      <w:proofErr w:type="spellStart"/>
      <w:r w:rsidRPr="004B2645">
        <w:rPr>
          <w:rStyle w:val="c7"/>
          <w:sz w:val="28"/>
          <w:szCs w:val="28"/>
        </w:rPr>
        <w:t>Pearson</w:t>
      </w:r>
      <w:proofErr w:type="spellEnd"/>
      <w:r w:rsidRPr="004B2645">
        <w:rPr>
          <w:rStyle w:val="c7"/>
          <w:sz w:val="28"/>
          <w:szCs w:val="28"/>
        </w:rPr>
        <w:t xml:space="preserve"> </w:t>
      </w:r>
      <w:proofErr w:type="spellStart"/>
      <w:r w:rsidRPr="004B2645">
        <w:rPr>
          <w:rStyle w:val="c7"/>
          <w:sz w:val="28"/>
          <w:szCs w:val="28"/>
        </w:rPr>
        <w:t>Education</w:t>
      </w:r>
      <w:proofErr w:type="spellEnd"/>
      <w:r w:rsidRPr="004B2645">
        <w:rPr>
          <w:rStyle w:val="c7"/>
          <w:sz w:val="28"/>
          <w:szCs w:val="28"/>
        </w:rPr>
        <w:t xml:space="preserve"> </w:t>
      </w:r>
      <w:proofErr w:type="spellStart"/>
      <w:r w:rsidRPr="004B2645">
        <w:rPr>
          <w:rStyle w:val="c7"/>
          <w:sz w:val="28"/>
          <w:szCs w:val="28"/>
        </w:rPr>
        <w:t>Limited</w:t>
      </w:r>
      <w:proofErr w:type="spellEnd"/>
      <w:r w:rsidRPr="004B2645">
        <w:rPr>
          <w:rStyle w:val="c7"/>
          <w:sz w:val="28"/>
          <w:szCs w:val="28"/>
        </w:rPr>
        <w:t>, 2016.</w:t>
      </w:r>
    </w:p>
    <w:p w:rsidR="002B75FA" w:rsidRPr="002B75FA" w:rsidRDefault="002B75FA" w:rsidP="002B75F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5FA">
        <w:rPr>
          <w:rFonts w:ascii="Times New Roman" w:hAnsi="Times New Roman" w:cs="Times New Roman"/>
          <w:sz w:val="28"/>
          <w:szCs w:val="28"/>
        </w:rPr>
        <w:lastRenderedPageBreak/>
        <w:t>Рабочая  тетрадь "</w:t>
      </w:r>
      <w:r w:rsidRPr="002B75FA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2B75FA">
        <w:rPr>
          <w:rFonts w:ascii="Times New Roman" w:hAnsi="Times New Roman" w:cs="Times New Roman"/>
          <w:sz w:val="28"/>
          <w:szCs w:val="28"/>
        </w:rPr>
        <w:t xml:space="preserve">" для </w:t>
      </w:r>
      <w:r w:rsidR="00981513">
        <w:rPr>
          <w:rFonts w:ascii="Times New Roman" w:hAnsi="Times New Roman" w:cs="Times New Roman"/>
          <w:sz w:val="28"/>
          <w:szCs w:val="28"/>
        </w:rPr>
        <w:t>учащихся 3</w:t>
      </w:r>
      <w:r w:rsidRPr="002B75FA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</w:t>
      </w:r>
      <w:r w:rsidR="00981513">
        <w:rPr>
          <w:rFonts w:ascii="Times New Roman" w:hAnsi="Times New Roman" w:cs="Times New Roman"/>
          <w:sz w:val="28"/>
          <w:szCs w:val="28"/>
        </w:rPr>
        <w:t>организаций</w:t>
      </w:r>
      <w:r w:rsidRPr="002B75FA">
        <w:rPr>
          <w:rFonts w:ascii="Times New Roman" w:hAnsi="Times New Roman" w:cs="Times New Roman"/>
          <w:sz w:val="28"/>
          <w:szCs w:val="28"/>
        </w:rPr>
        <w:t xml:space="preserve"> авторов  М.В. Вербицкая, </w:t>
      </w:r>
      <w:r w:rsidRPr="002B75FA">
        <w:rPr>
          <w:rFonts w:ascii="Times New Roman" w:hAnsi="Times New Roman" w:cs="Times New Roman"/>
          <w:bCs/>
          <w:sz w:val="28"/>
          <w:szCs w:val="28"/>
        </w:rPr>
        <w:t>Б.</w:t>
      </w:r>
      <w:r w:rsidRPr="002B75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B75FA">
        <w:rPr>
          <w:rFonts w:ascii="Times New Roman" w:hAnsi="Times New Roman" w:cs="Times New Roman"/>
          <w:sz w:val="28"/>
          <w:szCs w:val="28"/>
        </w:rPr>
        <w:t>Эббс</w:t>
      </w:r>
      <w:proofErr w:type="spellEnd"/>
      <w:r w:rsidRPr="002B75FA">
        <w:rPr>
          <w:rFonts w:ascii="Times New Roman" w:hAnsi="Times New Roman" w:cs="Times New Roman"/>
          <w:sz w:val="28"/>
          <w:szCs w:val="28"/>
        </w:rPr>
        <w:t xml:space="preserve">, </w:t>
      </w:r>
      <w:r w:rsidRPr="002B75FA">
        <w:rPr>
          <w:rFonts w:ascii="Times New Roman" w:hAnsi="Times New Roman" w:cs="Times New Roman"/>
          <w:bCs/>
          <w:sz w:val="28"/>
          <w:szCs w:val="28"/>
        </w:rPr>
        <w:t>Э.</w:t>
      </w:r>
      <w:r w:rsidRPr="002B75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B75FA">
        <w:rPr>
          <w:rFonts w:ascii="Times New Roman" w:hAnsi="Times New Roman" w:cs="Times New Roman"/>
          <w:sz w:val="28"/>
          <w:szCs w:val="28"/>
        </w:rPr>
        <w:t>Уорелл</w:t>
      </w:r>
      <w:proofErr w:type="spellEnd"/>
      <w:r w:rsidR="00981513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2B75F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B75FA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proofErr w:type="gramStart"/>
      <w:r w:rsidRPr="002B75F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B75FA">
        <w:rPr>
          <w:rFonts w:ascii="Times New Roman" w:hAnsi="Times New Roman" w:cs="Times New Roman"/>
          <w:sz w:val="28"/>
          <w:szCs w:val="28"/>
        </w:rPr>
        <w:t xml:space="preserve"> </w:t>
      </w:r>
      <w:r w:rsidRPr="002B75FA"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2B75FA">
        <w:rPr>
          <w:rFonts w:ascii="Times New Roman" w:hAnsi="Times New Roman" w:cs="Times New Roman"/>
          <w:sz w:val="28"/>
          <w:szCs w:val="28"/>
        </w:rPr>
        <w:t xml:space="preserve"> </w:t>
      </w:r>
      <w:r w:rsidRPr="002B75FA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2B75FA">
        <w:rPr>
          <w:rFonts w:ascii="Times New Roman" w:hAnsi="Times New Roman" w:cs="Times New Roman"/>
          <w:sz w:val="28"/>
          <w:szCs w:val="28"/>
        </w:rPr>
        <w:t xml:space="preserve"> </w:t>
      </w:r>
      <w:r w:rsidRPr="002B75FA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Pr="002B75FA">
        <w:rPr>
          <w:rFonts w:ascii="Times New Roman" w:hAnsi="Times New Roman" w:cs="Times New Roman"/>
          <w:sz w:val="28"/>
          <w:szCs w:val="28"/>
        </w:rPr>
        <w:t xml:space="preserve">, </w:t>
      </w:r>
      <w:r w:rsidR="00981513">
        <w:rPr>
          <w:rFonts w:ascii="Times New Roman" w:hAnsi="Times New Roman" w:cs="Times New Roman"/>
          <w:bCs/>
          <w:sz w:val="28"/>
          <w:szCs w:val="28"/>
        </w:rPr>
        <w:t>2016</w:t>
      </w:r>
    </w:p>
    <w:p w:rsidR="002B75FA" w:rsidRPr="00853AC2" w:rsidRDefault="002B75FA" w:rsidP="002B75F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3AC2">
        <w:rPr>
          <w:rFonts w:ascii="Times New Roman" w:hAnsi="Times New Roman" w:cs="Times New Roman"/>
          <w:sz w:val="28"/>
          <w:szCs w:val="28"/>
        </w:rPr>
        <w:t>Диски к УМК "</w:t>
      </w:r>
      <w:r w:rsidRPr="00853AC2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853AC2">
        <w:rPr>
          <w:rFonts w:ascii="Times New Roman" w:hAnsi="Times New Roman" w:cs="Times New Roman"/>
          <w:sz w:val="28"/>
          <w:szCs w:val="28"/>
        </w:rPr>
        <w:t xml:space="preserve">" для </w:t>
      </w:r>
      <w:r w:rsidR="00981513" w:rsidRPr="00853AC2">
        <w:rPr>
          <w:rFonts w:ascii="Times New Roman" w:hAnsi="Times New Roman" w:cs="Times New Roman"/>
          <w:sz w:val="28"/>
          <w:szCs w:val="28"/>
        </w:rPr>
        <w:t>3</w:t>
      </w:r>
      <w:r w:rsidRPr="00853AC2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учреждений авторов  М.В. Вербицкая, О.В.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Оралова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, О.С.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Миндрул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, </w:t>
      </w:r>
      <w:r w:rsidRPr="00853AC2">
        <w:rPr>
          <w:rFonts w:ascii="Times New Roman" w:hAnsi="Times New Roman" w:cs="Times New Roman"/>
          <w:bCs/>
          <w:sz w:val="28"/>
          <w:szCs w:val="28"/>
        </w:rPr>
        <w:t>Б.</w:t>
      </w:r>
      <w:r w:rsidRPr="00853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Эббс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, </w:t>
      </w:r>
      <w:r w:rsidRPr="00853AC2">
        <w:rPr>
          <w:rFonts w:ascii="Times New Roman" w:hAnsi="Times New Roman" w:cs="Times New Roman"/>
          <w:bCs/>
          <w:sz w:val="28"/>
          <w:szCs w:val="28"/>
        </w:rPr>
        <w:t>Э.</w:t>
      </w:r>
      <w:r w:rsidRPr="00853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Уорелл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, </w:t>
      </w:r>
      <w:r w:rsidRPr="00853AC2">
        <w:rPr>
          <w:rFonts w:ascii="Times New Roman" w:hAnsi="Times New Roman" w:cs="Times New Roman"/>
          <w:bCs/>
          <w:sz w:val="28"/>
          <w:szCs w:val="28"/>
        </w:rPr>
        <w:t>Э.</w:t>
      </w:r>
      <w:r w:rsidRPr="00853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3AC2">
        <w:rPr>
          <w:rFonts w:ascii="Times New Roman" w:hAnsi="Times New Roman" w:cs="Times New Roman"/>
          <w:sz w:val="28"/>
          <w:szCs w:val="28"/>
        </w:rPr>
        <w:t xml:space="preserve">Уорд: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 : </w:t>
      </w:r>
      <w:r w:rsidRPr="00853AC2"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853AC2">
        <w:rPr>
          <w:rFonts w:ascii="Times New Roman" w:hAnsi="Times New Roman" w:cs="Times New Roman"/>
          <w:sz w:val="28"/>
          <w:szCs w:val="28"/>
        </w:rPr>
        <w:t xml:space="preserve"> </w:t>
      </w:r>
      <w:r w:rsidRPr="00853AC2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853AC2">
        <w:rPr>
          <w:rFonts w:ascii="Times New Roman" w:hAnsi="Times New Roman" w:cs="Times New Roman"/>
          <w:sz w:val="28"/>
          <w:szCs w:val="28"/>
        </w:rPr>
        <w:t xml:space="preserve"> </w:t>
      </w:r>
      <w:r w:rsidRPr="00853AC2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Pr="00853AC2">
        <w:rPr>
          <w:rFonts w:ascii="Times New Roman" w:hAnsi="Times New Roman" w:cs="Times New Roman"/>
          <w:sz w:val="28"/>
          <w:szCs w:val="28"/>
        </w:rPr>
        <w:t xml:space="preserve">, </w:t>
      </w:r>
      <w:r w:rsidR="00981513" w:rsidRPr="00853AC2">
        <w:rPr>
          <w:rFonts w:ascii="Times New Roman" w:hAnsi="Times New Roman" w:cs="Times New Roman"/>
          <w:bCs/>
          <w:sz w:val="28"/>
          <w:szCs w:val="28"/>
        </w:rPr>
        <w:t>2016</w:t>
      </w:r>
    </w:p>
    <w:p w:rsidR="002B75FA" w:rsidRPr="00853AC2" w:rsidRDefault="002B75FA" w:rsidP="002B75F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3AC2">
        <w:rPr>
          <w:rFonts w:ascii="Times New Roman" w:hAnsi="Times New Roman" w:cs="Times New Roman"/>
          <w:sz w:val="28"/>
          <w:szCs w:val="28"/>
        </w:rPr>
        <w:t>Книга для учителя к учебнику АЯ "</w:t>
      </w:r>
      <w:r w:rsidRPr="00853AC2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Pr="00853AC2">
        <w:rPr>
          <w:rFonts w:ascii="Times New Roman" w:hAnsi="Times New Roman" w:cs="Times New Roman"/>
          <w:sz w:val="28"/>
          <w:szCs w:val="28"/>
        </w:rPr>
        <w:t xml:space="preserve">" для </w:t>
      </w:r>
      <w:r w:rsidR="00981513" w:rsidRPr="00853AC2">
        <w:rPr>
          <w:rFonts w:ascii="Times New Roman" w:hAnsi="Times New Roman" w:cs="Times New Roman"/>
          <w:sz w:val="28"/>
          <w:szCs w:val="28"/>
        </w:rPr>
        <w:t>3</w:t>
      </w:r>
      <w:r w:rsidRPr="00853AC2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</w:t>
      </w:r>
      <w:r w:rsidR="00981513" w:rsidRPr="00853AC2">
        <w:rPr>
          <w:rFonts w:ascii="Times New Roman" w:hAnsi="Times New Roman" w:cs="Times New Roman"/>
          <w:sz w:val="28"/>
          <w:szCs w:val="28"/>
        </w:rPr>
        <w:t>организаций</w:t>
      </w:r>
      <w:r w:rsidRPr="00853AC2">
        <w:rPr>
          <w:rFonts w:ascii="Times New Roman" w:hAnsi="Times New Roman" w:cs="Times New Roman"/>
          <w:sz w:val="28"/>
          <w:szCs w:val="28"/>
        </w:rPr>
        <w:t xml:space="preserve"> авторов  М.В. Вербицкая, О.В.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Оралова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, О.С.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Миндрул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, </w:t>
      </w:r>
      <w:r w:rsidRPr="00853AC2">
        <w:rPr>
          <w:rFonts w:ascii="Times New Roman" w:hAnsi="Times New Roman" w:cs="Times New Roman"/>
          <w:bCs/>
          <w:sz w:val="28"/>
          <w:szCs w:val="28"/>
        </w:rPr>
        <w:t>Б.</w:t>
      </w:r>
      <w:r w:rsidRPr="00853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Эббс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, </w:t>
      </w:r>
      <w:r w:rsidRPr="00853AC2">
        <w:rPr>
          <w:rFonts w:ascii="Times New Roman" w:hAnsi="Times New Roman" w:cs="Times New Roman"/>
          <w:bCs/>
          <w:sz w:val="28"/>
          <w:szCs w:val="28"/>
        </w:rPr>
        <w:t>Э.</w:t>
      </w:r>
      <w:r w:rsidRPr="00853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Уорелл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, </w:t>
      </w:r>
      <w:r w:rsidRPr="00853AC2">
        <w:rPr>
          <w:rFonts w:ascii="Times New Roman" w:hAnsi="Times New Roman" w:cs="Times New Roman"/>
          <w:bCs/>
          <w:sz w:val="28"/>
          <w:szCs w:val="28"/>
        </w:rPr>
        <w:t>Э.</w:t>
      </w:r>
      <w:r w:rsidRPr="00853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3AC2">
        <w:rPr>
          <w:rFonts w:ascii="Times New Roman" w:hAnsi="Times New Roman" w:cs="Times New Roman"/>
          <w:sz w:val="28"/>
          <w:szCs w:val="28"/>
        </w:rPr>
        <w:t xml:space="preserve">Уорд: </w:t>
      </w:r>
      <w:proofErr w:type="spellStart"/>
      <w:r w:rsidRPr="00853AC2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853AC2">
        <w:rPr>
          <w:rFonts w:ascii="Times New Roman" w:hAnsi="Times New Roman" w:cs="Times New Roman"/>
          <w:sz w:val="28"/>
          <w:szCs w:val="28"/>
        </w:rPr>
        <w:t xml:space="preserve"> : </w:t>
      </w:r>
      <w:r w:rsidRPr="00853AC2"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853AC2">
        <w:rPr>
          <w:rFonts w:ascii="Times New Roman" w:hAnsi="Times New Roman" w:cs="Times New Roman"/>
          <w:sz w:val="28"/>
          <w:szCs w:val="28"/>
        </w:rPr>
        <w:t xml:space="preserve"> </w:t>
      </w:r>
      <w:r w:rsidRPr="00853AC2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853AC2">
        <w:rPr>
          <w:rFonts w:ascii="Times New Roman" w:hAnsi="Times New Roman" w:cs="Times New Roman"/>
          <w:sz w:val="28"/>
          <w:szCs w:val="28"/>
        </w:rPr>
        <w:t xml:space="preserve"> </w:t>
      </w:r>
      <w:r w:rsidRPr="00853AC2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Pr="00853AC2">
        <w:rPr>
          <w:rFonts w:ascii="Times New Roman" w:hAnsi="Times New Roman" w:cs="Times New Roman"/>
          <w:sz w:val="28"/>
          <w:szCs w:val="28"/>
        </w:rPr>
        <w:t xml:space="preserve">, </w:t>
      </w:r>
      <w:r w:rsidR="00981513" w:rsidRPr="00853AC2">
        <w:rPr>
          <w:rFonts w:ascii="Times New Roman" w:hAnsi="Times New Roman" w:cs="Times New Roman"/>
          <w:bCs/>
          <w:sz w:val="28"/>
          <w:szCs w:val="28"/>
        </w:rPr>
        <w:t>2016</w:t>
      </w:r>
    </w:p>
    <w:p w:rsidR="002B75FA" w:rsidRDefault="002B75FA" w:rsidP="002B75FA"/>
    <w:p w:rsidR="002B75FA" w:rsidRDefault="002B75FA" w:rsidP="004B264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5FA" w:rsidRPr="00063D45" w:rsidRDefault="002B75FA" w:rsidP="00063D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B75FA" w:rsidRPr="00063D45" w:rsidSect="00DB033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1C4D"/>
    <w:multiLevelType w:val="multilevel"/>
    <w:tmpl w:val="FDE8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73875"/>
    <w:multiLevelType w:val="multilevel"/>
    <w:tmpl w:val="623C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EE79D0"/>
    <w:multiLevelType w:val="singleLevel"/>
    <w:tmpl w:val="40BA923A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3">
    <w:nsid w:val="1A210893"/>
    <w:multiLevelType w:val="multilevel"/>
    <w:tmpl w:val="4C1A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9F0725"/>
    <w:multiLevelType w:val="multilevel"/>
    <w:tmpl w:val="7840B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F636E9"/>
    <w:multiLevelType w:val="multilevel"/>
    <w:tmpl w:val="A07AF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12280A"/>
    <w:multiLevelType w:val="multilevel"/>
    <w:tmpl w:val="623C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53625C"/>
    <w:multiLevelType w:val="hybridMultilevel"/>
    <w:tmpl w:val="B58C6F9C"/>
    <w:lvl w:ilvl="0" w:tplc="DD523C60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3BEF0D01"/>
    <w:multiLevelType w:val="multilevel"/>
    <w:tmpl w:val="038A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8D4532"/>
    <w:multiLevelType w:val="multilevel"/>
    <w:tmpl w:val="A77A9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A221FC"/>
    <w:multiLevelType w:val="multilevel"/>
    <w:tmpl w:val="0648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7047FA"/>
    <w:multiLevelType w:val="multilevel"/>
    <w:tmpl w:val="F5C0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46048A"/>
    <w:multiLevelType w:val="multilevel"/>
    <w:tmpl w:val="99C8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4616B0"/>
    <w:multiLevelType w:val="multilevel"/>
    <w:tmpl w:val="7840B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1"/>
  </w:num>
  <w:num w:numId="8">
    <w:abstractNumId w:val="4"/>
  </w:num>
  <w:num w:numId="9">
    <w:abstractNumId w:val="13"/>
  </w:num>
  <w:num w:numId="10">
    <w:abstractNumId w:val="2"/>
  </w:num>
  <w:num w:numId="11">
    <w:abstractNumId w:val="7"/>
  </w:num>
  <w:num w:numId="12">
    <w:abstractNumId w:val="3"/>
  </w:num>
  <w:num w:numId="13">
    <w:abstractNumId w:val="8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19F5"/>
    <w:rsid w:val="0006143A"/>
    <w:rsid w:val="00063D45"/>
    <w:rsid w:val="000E7F17"/>
    <w:rsid w:val="001F04D7"/>
    <w:rsid w:val="002A4F80"/>
    <w:rsid w:val="002B75FA"/>
    <w:rsid w:val="003019F5"/>
    <w:rsid w:val="0035230E"/>
    <w:rsid w:val="003B1FC5"/>
    <w:rsid w:val="0048221F"/>
    <w:rsid w:val="00491AB8"/>
    <w:rsid w:val="004B200B"/>
    <w:rsid w:val="004B2645"/>
    <w:rsid w:val="004D1F75"/>
    <w:rsid w:val="005179EC"/>
    <w:rsid w:val="006345DD"/>
    <w:rsid w:val="00665CA7"/>
    <w:rsid w:val="0069252E"/>
    <w:rsid w:val="0073389F"/>
    <w:rsid w:val="00740AE5"/>
    <w:rsid w:val="0079277A"/>
    <w:rsid w:val="007C725B"/>
    <w:rsid w:val="007C7296"/>
    <w:rsid w:val="00853AC2"/>
    <w:rsid w:val="009428B7"/>
    <w:rsid w:val="00981513"/>
    <w:rsid w:val="00990599"/>
    <w:rsid w:val="00AD537A"/>
    <w:rsid w:val="00BC78F8"/>
    <w:rsid w:val="00C32F3A"/>
    <w:rsid w:val="00D407B4"/>
    <w:rsid w:val="00DA69D9"/>
    <w:rsid w:val="00DB0336"/>
    <w:rsid w:val="00E16A51"/>
    <w:rsid w:val="00E50A07"/>
    <w:rsid w:val="00F51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80"/>
  </w:style>
  <w:style w:type="paragraph" w:styleId="3">
    <w:name w:val="heading 3"/>
    <w:basedOn w:val="a"/>
    <w:link w:val="30"/>
    <w:uiPriority w:val="9"/>
    <w:qFormat/>
    <w:rsid w:val="003523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23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5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230E"/>
    <w:rPr>
      <w:b/>
      <w:bCs/>
    </w:rPr>
  </w:style>
  <w:style w:type="character" w:styleId="a5">
    <w:name w:val="Emphasis"/>
    <w:basedOn w:val="a0"/>
    <w:uiPriority w:val="20"/>
    <w:qFormat/>
    <w:rsid w:val="0035230E"/>
    <w:rPr>
      <w:i/>
      <w:iCs/>
    </w:rPr>
  </w:style>
  <w:style w:type="table" w:styleId="a6">
    <w:name w:val="Table Grid"/>
    <w:basedOn w:val="a1"/>
    <w:uiPriority w:val="39"/>
    <w:rsid w:val="00352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91AB8"/>
    <w:pPr>
      <w:ind w:left="720"/>
      <w:contextualSpacing/>
    </w:pPr>
  </w:style>
  <w:style w:type="paragraph" w:customStyle="1" w:styleId="1">
    <w:name w:val="Абзац списка1"/>
    <w:basedOn w:val="a"/>
    <w:rsid w:val="003B1FC5"/>
    <w:pPr>
      <w:spacing w:after="0" w:line="240" w:lineRule="auto"/>
      <w:ind w:left="720"/>
    </w:pPr>
    <w:rPr>
      <w:rFonts w:ascii="Bookman Old Style" w:eastAsia="Calibri" w:hAnsi="Bookman Old Style" w:cs="Bookman Old Style"/>
      <w:sz w:val="28"/>
      <w:szCs w:val="28"/>
      <w:lang w:eastAsia="ru-RU"/>
    </w:rPr>
  </w:style>
  <w:style w:type="paragraph" w:customStyle="1" w:styleId="c37">
    <w:name w:val="c37"/>
    <w:basedOn w:val="a"/>
    <w:rsid w:val="00981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81513"/>
  </w:style>
  <w:style w:type="paragraph" w:customStyle="1" w:styleId="c46">
    <w:name w:val="c46"/>
    <w:basedOn w:val="a"/>
    <w:rsid w:val="00981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981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81513"/>
    <w:rPr>
      <w:color w:val="0000FF"/>
      <w:u w:val="single"/>
    </w:rPr>
  </w:style>
  <w:style w:type="paragraph" w:customStyle="1" w:styleId="c44">
    <w:name w:val="c44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B2645"/>
  </w:style>
  <w:style w:type="character" w:customStyle="1" w:styleId="c64">
    <w:name w:val="c64"/>
    <w:basedOn w:val="a0"/>
    <w:rsid w:val="004B2645"/>
  </w:style>
  <w:style w:type="character" w:customStyle="1" w:styleId="c1">
    <w:name w:val="c1"/>
    <w:basedOn w:val="a0"/>
    <w:rsid w:val="004B2645"/>
  </w:style>
  <w:style w:type="paragraph" w:customStyle="1" w:styleId="c36">
    <w:name w:val="c36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B2645"/>
  </w:style>
  <w:style w:type="character" w:customStyle="1" w:styleId="c3">
    <w:name w:val="c3"/>
    <w:basedOn w:val="a0"/>
    <w:rsid w:val="004B2645"/>
  </w:style>
  <w:style w:type="paragraph" w:customStyle="1" w:styleId="c14">
    <w:name w:val="c14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4B2645"/>
  </w:style>
  <w:style w:type="character" w:customStyle="1" w:styleId="c0">
    <w:name w:val="c0"/>
    <w:basedOn w:val="a0"/>
    <w:rsid w:val="004B2645"/>
  </w:style>
  <w:style w:type="paragraph" w:styleId="a9">
    <w:name w:val="Balloon Text"/>
    <w:basedOn w:val="a"/>
    <w:link w:val="aa"/>
    <w:uiPriority w:val="99"/>
    <w:semiHidden/>
    <w:unhideWhenUsed/>
    <w:rsid w:val="004B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20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2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3277</Words>
  <Characters>18683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15</cp:revision>
  <cp:lastPrinted>2016-09-21T04:00:00Z</cp:lastPrinted>
  <dcterms:created xsi:type="dcterms:W3CDTF">2016-06-21T05:49:00Z</dcterms:created>
  <dcterms:modified xsi:type="dcterms:W3CDTF">2020-03-26T09:06:00Z</dcterms:modified>
</cp:coreProperties>
</file>